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82" w:rsidRDefault="00E313B5" w:rsidP="00DD0440">
      <w:pPr>
        <w:rPr>
          <w:rFonts w:hAnsi="ＭＳ 明朝"/>
        </w:rPr>
      </w:pPr>
      <w:r>
        <w:rPr>
          <w:rFonts w:hAnsi="ＭＳ 明朝" w:hint="eastAsia"/>
        </w:rPr>
        <w:t>様式第１号（第２条関係）</w:t>
      </w:r>
    </w:p>
    <w:p w:rsidR="00455F6E" w:rsidRDefault="00455F6E" w:rsidP="00DD0440">
      <w:pPr>
        <w:rPr>
          <w:rFonts w:hAnsi="ＭＳ 明朝"/>
        </w:rPr>
      </w:pPr>
    </w:p>
    <w:p w:rsidR="00E313B5" w:rsidRDefault="00322EE7" w:rsidP="0052513E">
      <w:pPr>
        <w:ind w:rightChars="100" w:right="241"/>
        <w:jc w:val="right"/>
        <w:rPr>
          <w:rFonts w:hAnsi="ＭＳ 明朝"/>
        </w:rPr>
      </w:pPr>
      <w:r>
        <w:rPr>
          <w:rFonts w:hAnsi="ＭＳ 明朝" w:hint="eastAsia"/>
        </w:rPr>
        <w:t>年　　月　　日</w:t>
      </w:r>
    </w:p>
    <w:p w:rsidR="00E313B5" w:rsidRPr="00322EE7" w:rsidRDefault="00E313B5" w:rsidP="00EA0D77">
      <w:pPr>
        <w:spacing w:line="120" w:lineRule="exact"/>
        <w:rPr>
          <w:rFonts w:hAnsi="ＭＳ 明朝"/>
        </w:rPr>
      </w:pPr>
    </w:p>
    <w:p w:rsidR="00E313B5" w:rsidRDefault="00322EE7" w:rsidP="00DD0440">
      <w:pPr>
        <w:rPr>
          <w:rFonts w:hAnsi="ＭＳ 明朝"/>
        </w:rPr>
      </w:pPr>
      <w:r>
        <w:rPr>
          <w:rFonts w:hAnsi="ＭＳ 明朝" w:hint="eastAsia"/>
        </w:rPr>
        <w:t xml:space="preserve">　一関市長　</w:t>
      </w:r>
      <w:r w:rsidR="00455F6E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 xml:space="preserve">　　　　様</w:t>
      </w:r>
    </w:p>
    <w:p w:rsidR="00322EE7" w:rsidRDefault="00322EE7" w:rsidP="00DD0440">
      <w:pPr>
        <w:rPr>
          <w:rFonts w:hAnsi="ＭＳ 明朝"/>
        </w:rPr>
      </w:pPr>
    </w:p>
    <w:p w:rsidR="00E313B5" w:rsidRPr="00922968" w:rsidRDefault="00322EE7" w:rsidP="00DD0440">
      <w:pPr>
        <w:rPr>
          <w:rFonts w:hAnsi="ＭＳ 明朝"/>
        </w:rPr>
      </w:pPr>
      <w:r w:rsidRPr="00922968">
        <w:rPr>
          <w:rFonts w:hAnsi="ＭＳ 明朝" w:hint="eastAsia"/>
        </w:rPr>
        <w:t xml:space="preserve">　　　　　　　　　　　　</w:t>
      </w:r>
      <w:r w:rsidR="00EA0D77" w:rsidRPr="00922968">
        <w:rPr>
          <w:rFonts w:hAnsi="ＭＳ 明朝" w:hint="eastAsia"/>
        </w:rPr>
        <w:t xml:space="preserve">　　</w:t>
      </w:r>
      <w:r w:rsidRPr="00922968">
        <w:rPr>
          <w:rFonts w:hAnsi="ＭＳ 明朝" w:hint="eastAsia"/>
        </w:rPr>
        <w:t>申請者　所</w:t>
      </w:r>
      <w:r w:rsidR="00EA0D77" w:rsidRPr="00922968">
        <w:rPr>
          <w:rFonts w:hAnsi="ＭＳ 明朝" w:hint="eastAsia"/>
        </w:rPr>
        <w:t xml:space="preserve">　</w:t>
      </w:r>
      <w:r w:rsidRPr="00922968">
        <w:rPr>
          <w:rFonts w:hAnsi="ＭＳ 明朝" w:hint="eastAsia"/>
        </w:rPr>
        <w:t>在</w:t>
      </w:r>
      <w:r w:rsidR="00EA0D77" w:rsidRPr="00922968">
        <w:rPr>
          <w:rFonts w:hAnsi="ＭＳ 明朝" w:hint="eastAsia"/>
        </w:rPr>
        <w:t xml:space="preserve">　</w:t>
      </w:r>
      <w:r w:rsidRPr="00922968">
        <w:rPr>
          <w:rFonts w:hAnsi="ＭＳ 明朝" w:hint="eastAsia"/>
        </w:rPr>
        <w:t>地</w:t>
      </w:r>
    </w:p>
    <w:p w:rsidR="00E313B5" w:rsidRPr="00922968" w:rsidRDefault="00322EE7" w:rsidP="00DD0440">
      <w:pPr>
        <w:rPr>
          <w:rFonts w:hAnsi="ＭＳ 明朝"/>
        </w:rPr>
      </w:pPr>
      <w:r w:rsidRPr="00922968">
        <w:rPr>
          <w:rFonts w:hAnsi="ＭＳ 明朝" w:hint="eastAsia"/>
        </w:rPr>
        <w:t xml:space="preserve">　　　　　　　　　　　　　</w:t>
      </w:r>
      <w:r w:rsidR="00EA0D77" w:rsidRPr="00922968">
        <w:rPr>
          <w:rFonts w:hAnsi="ＭＳ 明朝" w:hint="eastAsia"/>
        </w:rPr>
        <w:t xml:space="preserve">　</w:t>
      </w:r>
      <w:r w:rsidRPr="00922968">
        <w:rPr>
          <w:rFonts w:hAnsi="ＭＳ 明朝" w:hint="eastAsia"/>
        </w:rPr>
        <w:t xml:space="preserve">　　　</w:t>
      </w:r>
      <w:r w:rsidR="00EA0D77" w:rsidRPr="00922968">
        <w:rPr>
          <w:rFonts w:hAnsi="ＭＳ 明朝" w:hint="eastAsia"/>
        </w:rPr>
        <w:t xml:space="preserve">　</w:t>
      </w:r>
      <w:r w:rsidRPr="00922968">
        <w:rPr>
          <w:rFonts w:hAnsi="ＭＳ 明朝" w:hint="eastAsia"/>
        </w:rPr>
        <w:t>法人の名称</w:t>
      </w:r>
    </w:p>
    <w:p w:rsidR="00E313B5" w:rsidRPr="00922968" w:rsidRDefault="00322EE7" w:rsidP="00DD0440">
      <w:pPr>
        <w:rPr>
          <w:rFonts w:hAnsi="ＭＳ 明朝"/>
        </w:rPr>
      </w:pPr>
      <w:r w:rsidRPr="00922968">
        <w:rPr>
          <w:rFonts w:hAnsi="ＭＳ 明朝" w:hint="eastAsia"/>
        </w:rPr>
        <w:t xml:space="preserve">　　　　　　　　　　　　　　　　</w:t>
      </w:r>
      <w:r w:rsidR="00EA0D77" w:rsidRPr="00922968">
        <w:rPr>
          <w:rFonts w:hAnsi="ＭＳ 明朝" w:hint="eastAsia"/>
        </w:rPr>
        <w:t xml:space="preserve">　　</w:t>
      </w:r>
      <w:r w:rsidRPr="00922968">
        <w:rPr>
          <w:rFonts w:hAnsi="ＭＳ 明朝" w:hint="eastAsia"/>
        </w:rPr>
        <w:t>代表者氏名　　　　　　　　　　　　　　　㊞</w:t>
      </w:r>
    </w:p>
    <w:p w:rsidR="00EA0D77" w:rsidRPr="00922968" w:rsidRDefault="00EA0D77" w:rsidP="00EA0D77">
      <w:pPr>
        <w:jc w:val="right"/>
        <w:rPr>
          <w:rFonts w:hAnsi="ＭＳ 明朝"/>
          <w:sz w:val="22"/>
          <w:szCs w:val="22"/>
        </w:rPr>
      </w:pPr>
      <w:r w:rsidRPr="00922968">
        <w:rPr>
          <w:rFonts w:hAnsi="ＭＳ 明朝" w:hint="eastAsia"/>
          <w:sz w:val="22"/>
          <w:szCs w:val="22"/>
        </w:rPr>
        <w:t>(個人の場合は、住所及び氏名)</w:t>
      </w:r>
    </w:p>
    <w:p w:rsidR="00B57969" w:rsidRPr="00922968" w:rsidRDefault="00B57969" w:rsidP="00DD0440">
      <w:pPr>
        <w:rPr>
          <w:rFonts w:hAnsi="ＭＳ 明朝"/>
        </w:rPr>
      </w:pPr>
    </w:p>
    <w:p w:rsidR="00B57969" w:rsidRPr="00922968" w:rsidRDefault="00B57969" w:rsidP="00B57969">
      <w:pPr>
        <w:jc w:val="center"/>
        <w:rPr>
          <w:rFonts w:hAnsi="ＭＳ 明朝"/>
        </w:rPr>
      </w:pPr>
      <w:r w:rsidRPr="00922968">
        <w:rPr>
          <w:rFonts w:hAnsi="ＭＳ 明朝" w:hint="eastAsia"/>
        </w:rPr>
        <w:t>復興産業集積区域における固定資産税課税免除申請書</w:t>
      </w:r>
    </w:p>
    <w:p w:rsidR="00E313B5" w:rsidRDefault="00571B01" w:rsidP="00DD0440">
      <w:pPr>
        <w:rPr>
          <w:rFonts w:hAnsi="ＭＳ 明朝"/>
        </w:rPr>
      </w:pPr>
      <w:r>
        <w:rPr>
          <w:rFonts w:hAnsi="ＭＳ 明朝" w:hint="eastAsia"/>
        </w:rPr>
        <w:t xml:space="preserve">　一関市復興産業集積</w:t>
      </w:r>
      <w:r w:rsidR="00322EE7">
        <w:rPr>
          <w:rFonts w:hAnsi="ＭＳ 明朝" w:hint="eastAsia"/>
        </w:rPr>
        <w:t>区域における固定資産税の課税免除に関する条例第３条の規定により、次のとおり課税免除を申請します。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1"/>
        <w:gridCol w:w="2296"/>
        <w:gridCol w:w="142"/>
        <w:gridCol w:w="1417"/>
        <w:gridCol w:w="1560"/>
        <w:gridCol w:w="3402"/>
      </w:tblGrid>
      <w:tr w:rsidR="008E27E2" w:rsidRPr="00E76ACD" w:rsidTr="008E27E2">
        <w:tc>
          <w:tcPr>
            <w:tcW w:w="3119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8E27E2" w:rsidRPr="00E76ACD" w:rsidRDefault="008E27E2" w:rsidP="006E34F4">
            <w:pPr>
              <w:jc w:val="distribute"/>
              <w:rPr>
                <w:rFonts w:hAnsi="ＭＳ 明朝"/>
              </w:rPr>
            </w:pPr>
            <w:r w:rsidRPr="00E76ACD">
              <w:rPr>
                <w:rFonts w:hAnsi="ＭＳ 明朝" w:hint="eastAsia"/>
              </w:rPr>
              <w:t>該当する認定復興推進計画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E27E2" w:rsidRPr="00E76ACD" w:rsidRDefault="008E27E2" w:rsidP="006E34F4">
            <w:pPr>
              <w:jc w:val="distribute"/>
              <w:rPr>
                <w:rFonts w:hAnsi="ＭＳ 明朝"/>
              </w:rPr>
            </w:pPr>
            <w:r w:rsidRPr="00E76ACD">
              <w:rPr>
                <w:rFonts w:hAnsi="ＭＳ 明朝" w:hint="eastAsia"/>
              </w:rPr>
              <w:t>名　称</w:t>
            </w:r>
          </w:p>
        </w:tc>
        <w:tc>
          <w:tcPr>
            <w:tcW w:w="4962" w:type="dxa"/>
            <w:gridSpan w:val="2"/>
            <w:vAlign w:val="center"/>
          </w:tcPr>
          <w:p w:rsidR="008E27E2" w:rsidRPr="00E76ACD" w:rsidRDefault="008E27E2" w:rsidP="00013259">
            <w:pPr>
              <w:rPr>
                <w:rFonts w:hAnsi="ＭＳ 明朝"/>
              </w:rPr>
            </w:pPr>
          </w:p>
        </w:tc>
      </w:tr>
      <w:tr w:rsidR="008E27E2" w:rsidRPr="00E76ACD" w:rsidTr="008E27E2">
        <w:tc>
          <w:tcPr>
            <w:tcW w:w="3119" w:type="dxa"/>
            <w:gridSpan w:val="3"/>
            <w:vMerge/>
            <w:tcBorders>
              <w:right w:val="single" w:sz="4" w:space="0" w:color="auto"/>
            </w:tcBorders>
          </w:tcPr>
          <w:p w:rsidR="008E27E2" w:rsidRPr="008E27E2" w:rsidRDefault="008E27E2" w:rsidP="006E34F4">
            <w:pPr>
              <w:jc w:val="distribute"/>
              <w:rPr>
                <w:rFonts w:hAnsi="ＭＳ 明朝"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7E2" w:rsidRPr="00E76ACD" w:rsidRDefault="008E27E2" w:rsidP="006E34F4">
            <w:pPr>
              <w:jc w:val="distribute"/>
              <w:rPr>
                <w:rFonts w:hAnsi="ＭＳ 明朝"/>
              </w:rPr>
            </w:pPr>
            <w:r w:rsidRPr="00E76ACD">
              <w:rPr>
                <w:rFonts w:hAnsi="ＭＳ 明朝" w:hint="eastAsia"/>
              </w:rPr>
              <w:t>認定日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27E2" w:rsidRPr="00E76ACD" w:rsidRDefault="008E27E2" w:rsidP="002636B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</w:t>
            </w:r>
            <w:r w:rsidRPr="00E76ACD">
              <w:rPr>
                <w:rFonts w:hAnsi="ＭＳ 明朝" w:hint="eastAsia"/>
              </w:rPr>
              <w:t>年　　月　　日</w:t>
            </w:r>
          </w:p>
        </w:tc>
      </w:tr>
      <w:tr w:rsidR="00322EE7" w:rsidRPr="00E76ACD" w:rsidTr="008E27E2">
        <w:tc>
          <w:tcPr>
            <w:tcW w:w="4536" w:type="dxa"/>
            <w:gridSpan w:val="4"/>
            <w:vAlign w:val="center"/>
          </w:tcPr>
          <w:p w:rsidR="006E34F4" w:rsidRDefault="00013259" w:rsidP="006E34F4">
            <w:pPr>
              <w:jc w:val="distribute"/>
              <w:rPr>
                <w:rFonts w:hAnsi="ＭＳ 明朝"/>
              </w:rPr>
            </w:pPr>
            <w:r w:rsidRPr="00E76ACD">
              <w:rPr>
                <w:rFonts w:hAnsi="ＭＳ 明朝" w:hint="eastAsia"/>
              </w:rPr>
              <w:t>指定事業者又は指定法人として</w:t>
            </w:r>
          </w:p>
          <w:p w:rsidR="00322EE7" w:rsidRPr="00E76ACD" w:rsidRDefault="00013259" w:rsidP="006E34F4">
            <w:pPr>
              <w:jc w:val="distribute"/>
              <w:rPr>
                <w:rFonts w:hAnsi="ＭＳ 明朝"/>
              </w:rPr>
            </w:pPr>
            <w:r w:rsidRPr="00E76ACD">
              <w:rPr>
                <w:rFonts w:hAnsi="ＭＳ 明朝" w:hint="eastAsia"/>
              </w:rPr>
              <w:t>指定を受けた日</w:t>
            </w:r>
          </w:p>
        </w:tc>
        <w:tc>
          <w:tcPr>
            <w:tcW w:w="4962" w:type="dxa"/>
            <w:gridSpan w:val="2"/>
            <w:vAlign w:val="center"/>
          </w:tcPr>
          <w:p w:rsidR="00322EE7" w:rsidRPr="00E76ACD" w:rsidRDefault="002636BE" w:rsidP="002636B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</w:t>
            </w:r>
            <w:r w:rsidR="00013259" w:rsidRPr="00E76ACD">
              <w:rPr>
                <w:rFonts w:hAnsi="ＭＳ 明朝" w:hint="eastAsia"/>
              </w:rPr>
              <w:t>年　　月　　日</w:t>
            </w:r>
          </w:p>
        </w:tc>
      </w:tr>
      <w:tr w:rsidR="00322EE7" w:rsidRPr="00E76ACD" w:rsidTr="008E27E2">
        <w:tc>
          <w:tcPr>
            <w:tcW w:w="4536" w:type="dxa"/>
            <w:gridSpan w:val="4"/>
            <w:vAlign w:val="center"/>
          </w:tcPr>
          <w:p w:rsidR="00322EE7" w:rsidRPr="00E76ACD" w:rsidRDefault="00013259" w:rsidP="006E34F4">
            <w:pPr>
              <w:jc w:val="distribute"/>
              <w:rPr>
                <w:rFonts w:hAnsi="ＭＳ 明朝"/>
              </w:rPr>
            </w:pPr>
            <w:r w:rsidRPr="00E76ACD">
              <w:rPr>
                <w:rFonts w:hAnsi="ＭＳ 明朝" w:hint="eastAsia"/>
              </w:rPr>
              <w:t>指定事業者実施計画期間</w:t>
            </w:r>
          </w:p>
        </w:tc>
        <w:tc>
          <w:tcPr>
            <w:tcW w:w="4962" w:type="dxa"/>
            <w:gridSpan w:val="2"/>
            <w:vAlign w:val="center"/>
          </w:tcPr>
          <w:p w:rsidR="00322EE7" w:rsidRPr="00E76ACD" w:rsidRDefault="00013259" w:rsidP="00E76ACD">
            <w:pPr>
              <w:ind w:firstLineChars="600" w:firstLine="1446"/>
              <w:rPr>
                <w:rFonts w:hAnsi="ＭＳ 明朝"/>
              </w:rPr>
            </w:pPr>
            <w:r w:rsidRPr="00E76ACD">
              <w:rPr>
                <w:rFonts w:hAnsi="ＭＳ 明朝" w:hint="eastAsia"/>
              </w:rPr>
              <w:t>年　　月　　日　から</w:t>
            </w:r>
          </w:p>
          <w:p w:rsidR="00013259" w:rsidRPr="00E76ACD" w:rsidRDefault="00013259" w:rsidP="00E76ACD">
            <w:pPr>
              <w:ind w:firstLineChars="600" w:firstLine="1446"/>
              <w:rPr>
                <w:rFonts w:hAnsi="ＭＳ 明朝"/>
              </w:rPr>
            </w:pPr>
            <w:r w:rsidRPr="00E76ACD">
              <w:rPr>
                <w:rFonts w:hAnsi="ＭＳ 明朝" w:hint="eastAsia"/>
              </w:rPr>
              <w:t>年　　月　　日　まで</w:t>
            </w:r>
          </w:p>
        </w:tc>
      </w:tr>
      <w:tr w:rsidR="00322EE7" w:rsidRPr="00E76ACD" w:rsidTr="008E27E2">
        <w:tc>
          <w:tcPr>
            <w:tcW w:w="4536" w:type="dxa"/>
            <w:gridSpan w:val="4"/>
            <w:vAlign w:val="center"/>
          </w:tcPr>
          <w:p w:rsidR="00322EE7" w:rsidRPr="00E76ACD" w:rsidRDefault="00013259" w:rsidP="006E34F4">
            <w:pPr>
              <w:jc w:val="distribute"/>
              <w:rPr>
                <w:rFonts w:hAnsi="ＭＳ 明朝"/>
              </w:rPr>
            </w:pPr>
            <w:r w:rsidRPr="00E76ACD">
              <w:rPr>
                <w:rFonts w:hAnsi="ＭＳ 明朝" w:hint="eastAsia"/>
              </w:rPr>
              <w:t>指定事業者の指定の有効期間</w:t>
            </w:r>
          </w:p>
        </w:tc>
        <w:tc>
          <w:tcPr>
            <w:tcW w:w="4962" w:type="dxa"/>
            <w:gridSpan w:val="2"/>
            <w:vAlign w:val="center"/>
          </w:tcPr>
          <w:p w:rsidR="00322EE7" w:rsidRPr="00E76ACD" w:rsidRDefault="00013259" w:rsidP="00013259">
            <w:pPr>
              <w:rPr>
                <w:rFonts w:hAnsi="ＭＳ 明朝"/>
              </w:rPr>
            </w:pPr>
            <w:r w:rsidRPr="00E76ACD">
              <w:rPr>
                <w:rFonts w:hAnsi="ＭＳ 明朝" w:hint="eastAsia"/>
              </w:rPr>
              <w:t xml:space="preserve">　　　　　　年　　月　　日　まで</w:t>
            </w:r>
          </w:p>
        </w:tc>
      </w:tr>
      <w:tr w:rsidR="00013259" w:rsidRPr="00922968" w:rsidTr="008E27E2">
        <w:tc>
          <w:tcPr>
            <w:tcW w:w="681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013259" w:rsidRPr="00922968" w:rsidRDefault="00013259" w:rsidP="006E34F4">
            <w:pPr>
              <w:spacing w:line="300" w:lineRule="exact"/>
              <w:ind w:left="113" w:right="113"/>
              <w:jc w:val="distribute"/>
              <w:rPr>
                <w:rFonts w:hAnsi="ＭＳ 明朝"/>
              </w:rPr>
            </w:pPr>
            <w:r w:rsidRPr="00922968">
              <w:rPr>
                <w:rFonts w:hAnsi="ＭＳ 明朝" w:hint="eastAsia"/>
              </w:rPr>
              <w:t>課税免除を受けようとする</w:t>
            </w:r>
            <w:r w:rsidR="003056B8" w:rsidRPr="00922968">
              <w:rPr>
                <w:rFonts w:hAnsi="ＭＳ 明朝" w:hint="eastAsia"/>
              </w:rPr>
              <w:t>資産</w:t>
            </w:r>
          </w:p>
        </w:tc>
        <w:tc>
          <w:tcPr>
            <w:tcW w:w="3855" w:type="dxa"/>
            <w:gridSpan w:val="3"/>
            <w:tcBorders>
              <w:left w:val="single" w:sz="4" w:space="0" w:color="auto"/>
            </w:tcBorders>
            <w:vAlign w:val="center"/>
          </w:tcPr>
          <w:p w:rsidR="006E34F4" w:rsidRPr="00922968" w:rsidRDefault="00E732E0" w:rsidP="006E34F4">
            <w:pPr>
              <w:jc w:val="distribute"/>
              <w:rPr>
                <w:rFonts w:hAnsi="ＭＳ 明朝"/>
              </w:rPr>
            </w:pPr>
            <w:r w:rsidRPr="00922968">
              <w:rPr>
                <w:rFonts w:hAnsi="ＭＳ 明朝" w:hint="eastAsia"/>
              </w:rPr>
              <w:t>認定復興推進計画に定められた</w:t>
            </w:r>
          </w:p>
          <w:p w:rsidR="00013259" w:rsidRPr="00922968" w:rsidRDefault="00013259" w:rsidP="006E34F4">
            <w:pPr>
              <w:jc w:val="distribute"/>
              <w:rPr>
                <w:rFonts w:hAnsi="ＭＳ 明朝"/>
              </w:rPr>
            </w:pPr>
            <w:r w:rsidRPr="00922968">
              <w:rPr>
                <w:rFonts w:hAnsi="ＭＳ 明朝" w:hint="eastAsia"/>
              </w:rPr>
              <w:t>事業の種類</w:t>
            </w:r>
          </w:p>
        </w:tc>
        <w:tc>
          <w:tcPr>
            <w:tcW w:w="4962" w:type="dxa"/>
            <w:gridSpan w:val="2"/>
            <w:vAlign w:val="center"/>
          </w:tcPr>
          <w:p w:rsidR="00013259" w:rsidRPr="00922968" w:rsidRDefault="00013259" w:rsidP="00013259">
            <w:pPr>
              <w:rPr>
                <w:rFonts w:hAnsi="ＭＳ 明朝"/>
              </w:rPr>
            </w:pPr>
          </w:p>
        </w:tc>
      </w:tr>
      <w:tr w:rsidR="002636BE" w:rsidRPr="00922968" w:rsidTr="00ED404B"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2636BE" w:rsidRPr="00922968" w:rsidRDefault="002636BE" w:rsidP="006E34F4">
            <w:pPr>
              <w:jc w:val="distribute"/>
              <w:rPr>
                <w:rFonts w:hAnsi="ＭＳ 明朝"/>
              </w:rPr>
            </w:pPr>
          </w:p>
        </w:tc>
        <w:tc>
          <w:tcPr>
            <w:tcW w:w="22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6BE" w:rsidRPr="00922968" w:rsidRDefault="002636BE" w:rsidP="006E34F4">
            <w:pPr>
              <w:jc w:val="distribute"/>
              <w:rPr>
                <w:rFonts w:hAnsi="ＭＳ 明朝"/>
              </w:rPr>
            </w:pPr>
            <w:r w:rsidRPr="00922968">
              <w:rPr>
                <w:rFonts w:hAnsi="ＭＳ 明朝" w:hint="eastAsia"/>
              </w:rPr>
              <w:t>事業所又は事務所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vAlign w:val="center"/>
          </w:tcPr>
          <w:p w:rsidR="002636BE" w:rsidRPr="00922968" w:rsidRDefault="002636BE" w:rsidP="006E34F4">
            <w:pPr>
              <w:jc w:val="distribute"/>
              <w:rPr>
                <w:rFonts w:hAnsi="ＭＳ 明朝"/>
              </w:rPr>
            </w:pPr>
            <w:r w:rsidRPr="00922968">
              <w:rPr>
                <w:rFonts w:hAnsi="ＭＳ 明朝" w:hint="eastAsia"/>
              </w:rPr>
              <w:t>名称</w:t>
            </w:r>
          </w:p>
        </w:tc>
        <w:tc>
          <w:tcPr>
            <w:tcW w:w="4962" w:type="dxa"/>
            <w:gridSpan w:val="2"/>
            <w:vAlign w:val="center"/>
          </w:tcPr>
          <w:p w:rsidR="002636BE" w:rsidRPr="00922968" w:rsidRDefault="002636BE" w:rsidP="00013259">
            <w:pPr>
              <w:rPr>
                <w:rFonts w:hAnsi="ＭＳ 明朝"/>
              </w:rPr>
            </w:pPr>
          </w:p>
        </w:tc>
      </w:tr>
      <w:tr w:rsidR="002636BE" w:rsidRPr="00922968" w:rsidTr="00ED404B"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2636BE" w:rsidRPr="00922968" w:rsidRDefault="002636BE" w:rsidP="006E34F4">
            <w:pPr>
              <w:jc w:val="distribute"/>
              <w:rPr>
                <w:rFonts w:hAnsi="ＭＳ 明朝"/>
              </w:rPr>
            </w:pP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6BE" w:rsidRPr="00922968" w:rsidRDefault="002636BE" w:rsidP="006E34F4">
            <w:pPr>
              <w:jc w:val="distribute"/>
              <w:rPr>
                <w:rFonts w:hAnsi="ＭＳ 明朝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vAlign w:val="center"/>
          </w:tcPr>
          <w:p w:rsidR="002636BE" w:rsidRPr="00922968" w:rsidRDefault="002636BE" w:rsidP="006E34F4">
            <w:pPr>
              <w:jc w:val="distribute"/>
              <w:rPr>
                <w:rFonts w:hAnsi="ＭＳ 明朝"/>
              </w:rPr>
            </w:pPr>
            <w:r w:rsidRPr="00922968">
              <w:rPr>
                <w:rFonts w:hAnsi="ＭＳ 明朝" w:hint="eastAsia"/>
              </w:rPr>
              <w:t>所在地</w:t>
            </w:r>
          </w:p>
        </w:tc>
        <w:tc>
          <w:tcPr>
            <w:tcW w:w="4962" w:type="dxa"/>
            <w:gridSpan w:val="2"/>
            <w:vAlign w:val="center"/>
          </w:tcPr>
          <w:p w:rsidR="002636BE" w:rsidRPr="00922968" w:rsidRDefault="002636BE" w:rsidP="00013259">
            <w:pPr>
              <w:rPr>
                <w:rFonts w:hAnsi="ＭＳ 明朝"/>
              </w:rPr>
            </w:pPr>
          </w:p>
        </w:tc>
      </w:tr>
      <w:tr w:rsidR="00013259" w:rsidRPr="00922968" w:rsidTr="008E27E2"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013259" w:rsidRPr="00922968" w:rsidRDefault="00013259" w:rsidP="006E34F4">
            <w:pPr>
              <w:jc w:val="distribute"/>
              <w:rPr>
                <w:rFonts w:hAnsi="ＭＳ 明朝"/>
              </w:rPr>
            </w:pPr>
          </w:p>
        </w:tc>
        <w:tc>
          <w:tcPr>
            <w:tcW w:w="3855" w:type="dxa"/>
            <w:gridSpan w:val="3"/>
            <w:tcBorders>
              <w:left w:val="single" w:sz="4" w:space="0" w:color="auto"/>
            </w:tcBorders>
            <w:vAlign w:val="center"/>
          </w:tcPr>
          <w:p w:rsidR="00013259" w:rsidRPr="00922968" w:rsidRDefault="00B10F5E" w:rsidP="006E34F4">
            <w:pPr>
              <w:jc w:val="distribute"/>
              <w:rPr>
                <w:rFonts w:hAnsi="ＭＳ 明朝"/>
              </w:rPr>
            </w:pPr>
            <w:r w:rsidRPr="00922968">
              <w:rPr>
                <w:rFonts w:hAnsi="ＭＳ 明朝" w:hint="eastAsia"/>
              </w:rPr>
              <w:t>対象施設等を</w:t>
            </w:r>
            <w:r w:rsidR="00013259" w:rsidRPr="00922968">
              <w:rPr>
                <w:rFonts w:hAnsi="ＭＳ 明朝" w:hint="eastAsia"/>
              </w:rPr>
              <w:t>事業の用に供した日</w:t>
            </w:r>
          </w:p>
        </w:tc>
        <w:tc>
          <w:tcPr>
            <w:tcW w:w="4962" w:type="dxa"/>
            <w:gridSpan w:val="2"/>
            <w:vAlign w:val="center"/>
          </w:tcPr>
          <w:p w:rsidR="00013259" w:rsidRPr="00922968" w:rsidRDefault="00013259" w:rsidP="00E76ACD">
            <w:pPr>
              <w:rPr>
                <w:rFonts w:hAnsi="ＭＳ 明朝"/>
              </w:rPr>
            </w:pPr>
            <w:r w:rsidRPr="00922968">
              <w:rPr>
                <w:rFonts w:hAnsi="ＭＳ 明朝" w:hint="eastAsia"/>
              </w:rPr>
              <w:t xml:space="preserve">　　　　　</w:t>
            </w:r>
            <w:r w:rsidR="002636BE" w:rsidRPr="00922968">
              <w:rPr>
                <w:rFonts w:hAnsi="ＭＳ 明朝" w:hint="eastAsia"/>
              </w:rPr>
              <w:t xml:space="preserve">　　</w:t>
            </w:r>
            <w:r w:rsidRPr="00922968">
              <w:rPr>
                <w:rFonts w:hAnsi="ＭＳ 明朝" w:hint="eastAsia"/>
              </w:rPr>
              <w:t xml:space="preserve">　</w:t>
            </w:r>
            <w:r w:rsidR="0052513E" w:rsidRPr="00922968">
              <w:rPr>
                <w:rFonts w:hAnsi="ＭＳ 明朝" w:hint="eastAsia"/>
              </w:rPr>
              <w:t xml:space="preserve">　</w:t>
            </w:r>
            <w:r w:rsidRPr="00922968">
              <w:rPr>
                <w:rFonts w:hAnsi="ＭＳ 明朝" w:hint="eastAsia"/>
              </w:rPr>
              <w:t>年　　月　　日</w:t>
            </w:r>
          </w:p>
        </w:tc>
      </w:tr>
      <w:tr w:rsidR="00013259" w:rsidRPr="00922968" w:rsidTr="008E27E2"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013259" w:rsidRPr="00922968" w:rsidRDefault="00013259" w:rsidP="006E34F4">
            <w:pPr>
              <w:jc w:val="distribute"/>
              <w:rPr>
                <w:rFonts w:hAnsi="ＭＳ 明朝"/>
              </w:rPr>
            </w:pPr>
          </w:p>
        </w:tc>
        <w:tc>
          <w:tcPr>
            <w:tcW w:w="3855" w:type="dxa"/>
            <w:gridSpan w:val="3"/>
            <w:tcBorders>
              <w:left w:val="single" w:sz="4" w:space="0" w:color="auto"/>
            </w:tcBorders>
            <w:vAlign w:val="center"/>
          </w:tcPr>
          <w:p w:rsidR="00013259" w:rsidRPr="00922968" w:rsidRDefault="008F37A7" w:rsidP="006E34F4">
            <w:pPr>
              <w:jc w:val="distribute"/>
              <w:rPr>
                <w:rFonts w:hAnsi="ＭＳ 明朝"/>
              </w:rPr>
            </w:pPr>
            <w:r w:rsidRPr="00922968">
              <w:rPr>
                <w:rFonts w:hAnsi="ＭＳ 明朝" w:hint="eastAsia"/>
              </w:rPr>
              <w:t>対象施設等を</w:t>
            </w:r>
            <w:r w:rsidR="00013259" w:rsidRPr="00922968">
              <w:rPr>
                <w:rFonts w:hAnsi="ＭＳ 明朝" w:hint="eastAsia"/>
              </w:rPr>
              <w:t>事業の用に供した日の属する事業年度</w:t>
            </w:r>
            <w:r w:rsidR="003D248F" w:rsidRPr="00922968">
              <w:rPr>
                <w:rFonts w:hAnsi="ＭＳ 明朝" w:hint="eastAsia"/>
              </w:rPr>
              <w:t>又は年</w:t>
            </w:r>
          </w:p>
        </w:tc>
        <w:tc>
          <w:tcPr>
            <w:tcW w:w="4962" w:type="dxa"/>
            <w:gridSpan w:val="2"/>
            <w:vAlign w:val="center"/>
          </w:tcPr>
          <w:p w:rsidR="00013259" w:rsidRPr="00922968" w:rsidRDefault="00013259" w:rsidP="00E76ACD">
            <w:pPr>
              <w:ind w:firstLineChars="600" w:firstLine="1446"/>
              <w:rPr>
                <w:rFonts w:hAnsi="ＭＳ 明朝"/>
              </w:rPr>
            </w:pPr>
          </w:p>
        </w:tc>
      </w:tr>
      <w:tr w:rsidR="00013259" w:rsidRPr="00922968" w:rsidTr="008E27E2"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013259" w:rsidRPr="00922968" w:rsidRDefault="00013259" w:rsidP="006E34F4">
            <w:pPr>
              <w:jc w:val="distribute"/>
              <w:rPr>
                <w:rFonts w:hAnsi="ＭＳ 明朝"/>
              </w:rPr>
            </w:pPr>
          </w:p>
        </w:tc>
        <w:tc>
          <w:tcPr>
            <w:tcW w:w="3855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922968" w:rsidRDefault="00B10F5E" w:rsidP="006E34F4">
            <w:pPr>
              <w:jc w:val="distribute"/>
              <w:rPr>
                <w:rFonts w:hAnsi="ＭＳ 明朝"/>
              </w:rPr>
            </w:pPr>
            <w:bookmarkStart w:id="0" w:name="JUMP18"/>
            <w:bookmarkEnd w:id="0"/>
            <w:r w:rsidRPr="00922968">
              <w:rPr>
                <w:rFonts w:hAnsi="ＭＳ 明朝" w:hint="eastAsia"/>
              </w:rPr>
              <w:t>課税免除を受けようとする</w:t>
            </w:r>
          </w:p>
          <w:p w:rsidR="00013259" w:rsidRPr="00922968" w:rsidRDefault="00B10F5E" w:rsidP="006E34F4">
            <w:pPr>
              <w:jc w:val="distribute"/>
              <w:rPr>
                <w:rFonts w:hAnsi="ＭＳ 明朝"/>
              </w:rPr>
            </w:pPr>
            <w:r w:rsidRPr="00922968">
              <w:rPr>
                <w:rFonts w:hAnsi="ＭＳ 明朝" w:hint="eastAsia"/>
              </w:rPr>
              <w:t>資産</w:t>
            </w:r>
            <w:r w:rsidR="00455F6E" w:rsidRPr="00922968">
              <w:rPr>
                <w:rFonts w:hAnsi="ＭＳ 明朝" w:hint="eastAsia"/>
              </w:rPr>
              <w:t>の取得価格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3259" w:rsidRPr="00922968" w:rsidRDefault="00013259" w:rsidP="002636BE">
            <w:pPr>
              <w:jc w:val="distribute"/>
              <w:rPr>
                <w:rFonts w:hAnsi="ＭＳ 明朝"/>
              </w:rPr>
            </w:pPr>
            <w:r w:rsidRPr="00922968">
              <w:rPr>
                <w:rFonts w:hAnsi="ＭＳ 明朝" w:hint="eastAsia"/>
              </w:rPr>
              <w:t>土　　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3259" w:rsidRPr="00922968" w:rsidRDefault="00013259" w:rsidP="00E76ACD">
            <w:pPr>
              <w:jc w:val="right"/>
              <w:rPr>
                <w:rFonts w:hAnsi="ＭＳ 明朝"/>
              </w:rPr>
            </w:pPr>
            <w:r w:rsidRPr="00922968">
              <w:rPr>
                <w:rFonts w:hAnsi="ＭＳ 明朝" w:hint="eastAsia"/>
              </w:rPr>
              <w:t>円</w:t>
            </w:r>
          </w:p>
        </w:tc>
      </w:tr>
      <w:tr w:rsidR="00013259" w:rsidRPr="00E76ACD" w:rsidTr="008E27E2"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013259" w:rsidRPr="00E76ACD" w:rsidRDefault="00013259" w:rsidP="00013259">
            <w:pPr>
              <w:rPr>
                <w:rFonts w:hAnsi="ＭＳ 明朝"/>
              </w:rPr>
            </w:pPr>
          </w:p>
        </w:tc>
        <w:tc>
          <w:tcPr>
            <w:tcW w:w="385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013259" w:rsidRPr="00E76ACD" w:rsidRDefault="00013259" w:rsidP="00013259">
            <w:pPr>
              <w:rPr>
                <w:rFonts w:hAnsi="ＭＳ 明朝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9" w:rsidRPr="00E76ACD" w:rsidRDefault="00013259" w:rsidP="002636BE">
            <w:pPr>
              <w:jc w:val="distribute"/>
              <w:rPr>
                <w:rFonts w:hAnsi="ＭＳ 明朝"/>
              </w:rPr>
            </w:pPr>
            <w:r w:rsidRPr="00E76ACD">
              <w:rPr>
                <w:rFonts w:hAnsi="ＭＳ 明朝" w:hint="eastAsia"/>
              </w:rPr>
              <w:t>家　　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3259" w:rsidRPr="00E76ACD" w:rsidRDefault="00013259" w:rsidP="00E76ACD">
            <w:pPr>
              <w:jc w:val="right"/>
              <w:rPr>
                <w:rFonts w:hAnsi="ＭＳ 明朝"/>
              </w:rPr>
            </w:pPr>
            <w:r w:rsidRPr="00E76ACD">
              <w:rPr>
                <w:rFonts w:hAnsi="ＭＳ 明朝" w:hint="eastAsia"/>
              </w:rPr>
              <w:t>円</w:t>
            </w:r>
          </w:p>
        </w:tc>
      </w:tr>
      <w:tr w:rsidR="00013259" w:rsidRPr="00E76ACD" w:rsidTr="008E27E2"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013259" w:rsidRPr="00E76ACD" w:rsidRDefault="00013259" w:rsidP="00013259">
            <w:pPr>
              <w:rPr>
                <w:rFonts w:hAnsi="ＭＳ 明朝"/>
              </w:rPr>
            </w:pPr>
          </w:p>
        </w:tc>
        <w:tc>
          <w:tcPr>
            <w:tcW w:w="385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013259" w:rsidRPr="00E76ACD" w:rsidRDefault="00013259" w:rsidP="00013259">
            <w:pPr>
              <w:rPr>
                <w:rFonts w:hAnsi="ＭＳ 明朝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13259" w:rsidRPr="00E76ACD" w:rsidRDefault="00013259" w:rsidP="002636BE">
            <w:pPr>
              <w:jc w:val="distribute"/>
              <w:rPr>
                <w:rFonts w:hAnsi="ＭＳ 明朝"/>
              </w:rPr>
            </w:pPr>
            <w:r w:rsidRPr="00E76ACD">
              <w:rPr>
                <w:rFonts w:hAnsi="ＭＳ 明朝" w:hint="eastAsia"/>
              </w:rPr>
              <w:t>償却資産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13259" w:rsidRPr="00E76ACD" w:rsidRDefault="00013259" w:rsidP="00E76ACD">
            <w:pPr>
              <w:jc w:val="right"/>
              <w:rPr>
                <w:rFonts w:hAnsi="ＭＳ 明朝"/>
              </w:rPr>
            </w:pPr>
            <w:r w:rsidRPr="00E76ACD">
              <w:rPr>
                <w:rFonts w:hAnsi="ＭＳ 明朝" w:hint="eastAsia"/>
              </w:rPr>
              <w:t>円</w:t>
            </w:r>
          </w:p>
        </w:tc>
      </w:tr>
      <w:tr w:rsidR="00013259" w:rsidRPr="00E76ACD" w:rsidTr="008E27E2">
        <w:tc>
          <w:tcPr>
            <w:tcW w:w="681" w:type="dxa"/>
            <w:tcBorders>
              <w:right w:val="single" w:sz="4" w:space="0" w:color="auto"/>
            </w:tcBorders>
            <w:vAlign w:val="center"/>
          </w:tcPr>
          <w:p w:rsidR="00013259" w:rsidRPr="00E76ACD" w:rsidRDefault="00013259" w:rsidP="00013259">
            <w:pPr>
              <w:rPr>
                <w:rFonts w:hAnsi="ＭＳ 明朝"/>
              </w:rPr>
            </w:pPr>
            <w:r w:rsidRPr="00E76ACD">
              <w:rPr>
                <w:rFonts w:hAnsi="ＭＳ 明朝" w:hint="eastAsia"/>
              </w:rPr>
              <w:t>備考</w:t>
            </w:r>
          </w:p>
        </w:tc>
        <w:tc>
          <w:tcPr>
            <w:tcW w:w="8817" w:type="dxa"/>
            <w:gridSpan w:val="5"/>
            <w:tcBorders>
              <w:left w:val="single" w:sz="4" w:space="0" w:color="auto"/>
            </w:tcBorders>
            <w:vAlign w:val="center"/>
          </w:tcPr>
          <w:p w:rsidR="00013259" w:rsidRPr="00E76ACD" w:rsidRDefault="00013259" w:rsidP="00013259">
            <w:pPr>
              <w:rPr>
                <w:rFonts w:hAnsi="ＭＳ 明朝"/>
              </w:rPr>
            </w:pPr>
          </w:p>
          <w:p w:rsidR="00013259" w:rsidRPr="00E76ACD" w:rsidRDefault="00013259" w:rsidP="00013259">
            <w:pPr>
              <w:rPr>
                <w:rFonts w:hAnsi="ＭＳ 明朝"/>
              </w:rPr>
            </w:pPr>
          </w:p>
        </w:tc>
      </w:tr>
    </w:tbl>
    <w:p w:rsidR="00232CF1" w:rsidRPr="00232CF1" w:rsidRDefault="00232CF1" w:rsidP="00A6370E"/>
    <w:sectPr w:rsidR="00232CF1" w:rsidRPr="00232CF1" w:rsidSect="00A6370E">
      <w:footerReference w:type="default" r:id="rId6"/>
      <w:pgSz w:w="11906" w:h="16838" w:code="9"/>
      <w:pgMar w:top="1418" w:right="1134" w:bottom="851" w:left="1134" w:header="851" w:footer="454" w:gutter="0"/>
      <w:cols w:space="425"/>
      <w:docGrid w:type="linesAndChars" w:linePitch="432" w:charSpace="19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531" w:rsidRDefault="00275531" w:rsidP="0074165C">
      <w:r>
        <w:separator/>
      </w:r>
    </w:p>
  </w:endnote>
  <w:endnote w:type="continuationSeparator" w:id="1">
    <w:p w:rsidR="00275531" w:rsidRDefault="00275531" w:rsidP="007416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B3" w:rsidRDefault="00351CA9" w:rsidP="00D147F6">
    <w:pPr>
      <w:pStyle w:val="a5"/>
      <w:jc w:val="center"/>
    </w:pPr>
    <w:r>
      <w:fldChar w:fldCharType="begin"/>
    </w:r>
    <w:r w:rsidR="00742BB3">
      <w:instrText xml:space="preserve"> PAGE   \* MERGEFORMAT </w:instrText>
    </w:r>
    <w:r>
      <w:fldChar w:fldCharType="separate"/>
    </w:r>
    <w:r w:rsidR="00ED404B" w:rsidRPr="00ED404B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531" w:rsidRDefault="00275531" w:rsidP="0074165C">
      <w:r>
        <w:separator/>
      </w:r>
    </w:p>
  </w:footnote>
  <w:footnote w:type="continuationSeparator" w:id="1">
    <w:p w:rsidR="00275531" w:rsidRDefault="00275531" w:rsidP="007416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841"/>
  <w:drawingGridHorizontalSpacing w:val="241"/>
  <w:drawingGridVerticalSpacing w:val="216"/>
  <w:displayHorizontalDrawingGridEvery w:val="0"/>
  <w:displayVerticalDrawingGridEvery w:val="2"/>
  <w:characterSpacingControl w:val="compressPunctuation"/>
  <w:hdrShapeDefaults>
    <o:shapedefaults v:ext="edit" spidmax="9218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695E"/>
    <w:rsid w:val="000026C7"/>
    <w:rsid w:val="00004C06"/>
    <w:rsid w:val="00013259"/>
    <w:rsid w:val="00033BA9"/>
    <w:rsid w:val="000356D3"/>
    <w:rsid w:val="00044649"/>
    <w:rsid w:val="000464A3"/>
    <w:rsid w:val="00055490"/>
    <w:rsid w:val="0005796B"/>
    <w:rsid w:val="000A7D13"/>
    <w:rsid w:val="000B1B0D"/>
    <w:rsid w:val="000C5874"/>
    <w:rsid w:val="000D339A"/>
    <w:rsid w:val="000E660C"/>
    <w:rsid w:val="000F0D06"/>
    <w:rsid w:val="0012124E"/>
    <w:rsid w:val="00121C00"/>
    <w:rsid w:val="001310F6"/>
    <w:rsid w:val="001411FB"/>
    <w:rsid w:val="00144682"/>
    <w:rsid w:val="001533FB"/>
    <w:rsid w:val="00156104"/>
    <w:rsid w:val="0016128E"/>
    <w:rsid w:val="00170B97"/>
    <w:rsid w:val="00171C6C"/>
    <w:rsid w:val="001802DA"/>
    <w:rsid w:val="00182158"/>
    <w:rsid w:val="001839FE"/>
    <w:rsid w:val="001936E6"/>
    <w:rsid w:val="001A0AEE"/>
    <w:rsid w:val="001E399A"/>
    <w:rsid w:val="00232CF1"/>
    <w:rsid w:val="00233D98"/>
    <w:rsid w:val="00236DB8"/>
    <w:rsid w:val="00237CA9"/>
    <w:rsid w:val="002636BE"/>
    <w:rsid w:val="0026465E"/>
    <w:rsid w:val="00275531"/>
    <w:rsid w:val="002771F5"/>
    <w:rsid w:val="002853BA"/>
    <w:rsid w:val="002A7940"/>
    <w:rsid w:val="002A7EB7"/>
    <w:rsid w:val="002B22F6"/>
    <w:rsid w:val="002C4F8B"/>
    <w:rsid w:val="002D7520"/>
    <w:rsid w:val="002E6DD8"/>
    <w:rsid w:val="002F10DA"/>
    <w:rsid w:val="002F5C0F"/>
    <w:rsid w:val="00305157"/>
    <w:rsid w:val="003056B8"/>
    <w:rsid w:val="00310D6E"/>
    <w:rsid w:val="0032009B"/>
    <w:rsid w:val="00322EE7"/>
    <w:rsid w:val="00327D0D"/>
    <w:rsid w:val="0033353C"/>
    <w:rsid w:val="0034569A"/>
    <w:rsid w:val="003500F7"/>
    <w:rsid w:val="00350983"/>
    <w:rsid w:val="00351CA9"/>
    <w:rsid w:val="00363B3E"/>
    <w:rsid w:val="00367BAB"/>
    <w:rsid w:val="00395FEF"/>
    <w:rsid w:val="003A37BB"/>
    <w:rsid w:val="003C79EC"/>
    <w:rsid w:val="003D248F"/>
    <w:rsid w:val="003E2DCB"/>
    <w:rsid w:val="003E34D2"/>
    <w:rsid w:val="003E5906"/>
    <w:rsid w:val="003E7F0C"/>
    <w:rsid w:val="003F30AA"/>
    <w:rsid w:val="003F3329"/>
    <w:rsid w:val="0040260D"/>
    <w:rsid w:val="004051CB"/>
    <w:rsid w:val="00441A67"/>
    <w:rsid w:val="00453A1B"/>
    <w:rsid w:val="00455F6E"/>
    <w:rsid w:val="00457CA3"/>
    <w:rsid w:val="004666B1"/>
    <w:rsid w:val="00495CFF"/>
    <w:rsid w:val="0049734B"/>
    <w:rsid w:val="004B015F"/>
    <w:rsid w:val="004B0256"/>
    <w:rsid w:val="004B4CBD"/>
    <w:rsid w:val="004B6808"/>
    <w:rsid w:val="004C2558"/>
    <w:rsid w:val="004D0C0B"/>
    <w:rsid w:val="004E4958"/>
    <w:rsid w:val="004F6263"/>
    <w:rsid w:val="005035D4"/>
    <w:rsid w:val="005111CD"/>
    <w:rsid w:val="005238ED"/>
    <w:rsid w:val="0052513E"/>
    <w:rsid w:val="00541D32"/>
    <w:rsid w:val="005551ED"/>
    <w:rsid w:val="00557152"/>
    <w:rsid w:val="00560A68"/>
    <w:rsid w:val="00571B01"/>
    <w:rsid w:val="005772E8"/>
    <w:rsid w:val="00583562"/>
    <w:rsid w:val="00583A9A"/>
    <w:rsid w:val="00585BAD"/>
    <w:rsid w:val="005B0C19"/>
    <w:rsid w:val="005B3FFF"/>
    <w:rsid w:val="005C6F36"/>
    <w:rsid w:val="005D16B6"/>
    <w:rsid w:val="005E0707"/>
    <w:rsid w:val="005E4B79"/>
    <w:rsid w:val="005E69F3"/>
    <w:rsid w:val="005F14C6"/>
    <w:rsid w:val="005F235E"/>
    <w:rsid w:val="005F53F1"/>
    <w:rsid w:val="00601709"/>
    <w:rsid w:val="0060242D"/>
    <w:rsid w:val="006213A0"/>
    <w:rsid w:val="006255C9"/>
    <w:rsid w:val="006937A4"/>
    <w:rsid w:val="006962BC"/>
    <w:rsid w:val="006A009A"/>
    <w:rsid w:val="006B6B3C"/>
    <w:rsid w:val="006C7A41"/>
    <w:rsid w:val="006D0AC2"/>
    <w:rsid w:val="006D318C"/>
    <w:rsid w:val="006D7289"/>
    <w:rsid w:val="006E2B37"/>
    <w:rsid w:val="006E34F4"/>
    <w:rsid w:val="006E622D"/>
    <w:rsid w:val="006F0E63"/>
    <w:rsid w:val="00701C5F"/>
    <w:rsid w:val="007114A4"/>
    <w:rsid w:val="0071211B"/>
    <w:rsid w:val="007139B5"/>
    <w:rsid w:val="007206BA"/>
    <w:rsid w:val="00722E67"/>
    <w:rsid w:val="0073695E"/>
    <w:rsid w:val="00740E81"/>
    <w:rsid w:val="0074165C"/>
    <w:rsid w:val="00742BB3"/>
    <w:rsid w:val="0075482D"/>
    <w:rsid w:val="00761328"/>
    <w:rsid w:val="007616FE"/>
    <w:rsid w:val="00771208"/>
    <w:rsid w:val="00773C9A"/>
    <w:rsid w:val="007751E3"/>
    <w:rsid w:val="00775773"/>
    <w:rsid w:val="007757F4"/>
    <w:rsid w:val="00784887"/>
    <w:rsid w:val="00792E0E"/>
    <w:rsid w:val="007B63AB"/>
    <w:rsid w:val="007D0E51"/>
    <w:rsid w:val="007D5E77"/>
    <w:rsid w:val="007D60AA"/>
    <w:rsid w:val="007D6420"/>
    <w:rsid w:val="008048C4"/>
    <w:rsid w:val="008226BA"/>
    <w:rsid w:val="00827003"/>
    <w:rsid w:val="00830927"/>
    <w:rsid w:val="008357B0"/>
    <w:rsid w:val="00840832"/>
    <w:rsid w:val="00864428"/>
    <w:rsid w:val="00877712"/>
    <w:rsid w:val="00880DCC"/>
    <w:rsid w:val="00885E6E"/>
    <w:rsid w:val="008E27E2"/>
    <w:rsid w:val="008F37A7"/>
    <w:rsid w:val="008F6BDD"/>
    <w:rsid w:val="00921500"/>
    <w:rsid w:val="00922968"/>
    <w:rsid w:val="00925F30"/>
    <w:rsid w:val="00926F7A"/>
    <w:rsid w:val="00940ABC"/>
    <w:rsid w:val="00971781"/>
    <w:rsid w:val="0097623F"/>
    <w:rsid w:val="009808F9"/>
    <w:rsid w:val="00986C13"/>
    <w:rsid w:val="009A2229"/>
    <w:rsid w:val="009C6843"/>
    <w:rsid w:val="009E1B82"/>
    <w:rsid w:val="009F118F"/>
    <w:rsid w:val="00A0500A"/>
    <w:rsid w:val="00A059DC"/>
    <w:rsid w:val="00A12704"/>
    <w:rsid w:val="00A161D0"/>
    <w:rsid w:val="00A16ED5"/>
    <w:rsid w:val="00A22556"/>
    <w:rsid w:val="00A2418B"/>
    <w:rsid w:val="00A2476C"/>
    <w:rsid w:val="00A503A2"/>
    <w:rsid w:val="00A56356"/>
    <w:rsid w:val="00A60442"/>
    <w:rsid w:val="00A6370E"/>
    <w:rsid w:val="00A66893"/>
    <w:rsid w:val="00A708AF"/>
    <w:rsid w:val="00A86586"/>
    <w:rsid w:val="00A94762"/>
    <w:rsid w:val="00AA01A7"/>
    <w:rsid w:val="00AA5A1B"/>
    <w:rsid w:val="00AC2EE9"/>
    <w:rsid w:val="00AD6F15"/>
    <w:rsid w:val="00AF3CFC"/>
    <w:rsid w:val="00AF4F59"/>
    <w:rsid w:val="00B10F5E"/>
    <w:rsid w:val="00B203CF"/>
    <w:rsid w:val="00B35B7A"/>
    <w:rsid w:val="00B415D5"/>
    <w:rsid w:val="00B57969"/>
    <w:rsid w:val="00B60C6C"/>
    <w:rsid w:val="00B749BD"/>
    <w:rsid w:val="00B820ED"/>
    <w:rsid w:val="00B83550"/>
    <w:rsid w:val="00B8604A"/>
    <w:rsid w:val="00B96108"/>
    <w:rsid w:val="00BC52E1"/>
    <w:rsid w:val="00BC59C6"/>
    <w:rsid w:val="00BD4501"/>
    <w:rsid w:val="00BE056A"/>
    <w:rsid w:val="00BE47FF"/>
    <w:rsid w:val="00BF3223"/>
    <w:rsid w:val="00BF6AF1"/>
    <w:rsid w:val="00C2366B"/>
    <w:rsid w:val="00C275B5"/>
    <w:rsid w:val="00C32AFF"/>
    <w:rsid w:val="00C3444B"/>
    <w:rsid w:val="00C34C8F"/>
    <w:rsid w:val="00C37A77"/>
    <w:rsid w:val="00C415C7"/>
    <w:rsid w:val="00C64057"/>
    <w:rsid w:val="00C6493E"/>
    <w:rsid w:val="00C72067"/>
    <w:rsid w:val="00C726DC"/>
    <w:rsid w:val="00C75BC6"/>
    <w:rsid w:val="00CB0D6A"/>
    <w:rsid w:val="00CB6596"/>
    <w:rsid w:val="00CC533D"/>
    <w:rsid w:val="00CD2220"/>
    <w:rsid w:val="00CE38FE"/>
    <w:rsid w:val="00CE4D6F"/>
    <w:rsid w:val="00CE582C"/>
    <w:rsid w:val="00CE773D"/>
    <w:rsid w:val="00D126BC"/>
    <w:rsid w:val="00D147F6"/>
    <w:rsid w:val="00D15218"/>
    <w:rsid w:val="00D2006D"/>
    <w:rsid w:val="00D220DB"/>
    <w:rsid w:val="00D222EA"/>
    <w:rsid w:val="00D222F5"/>
    <w:rsid w:val="00D269DB"/>
    <w:rsid w:val="00D26DD4"/>
    <w:rsid w:val="00D53344"/>
    <w:rsid w:val="00D56708"/>
    <w:rsid w:val="00D661F0"/>
    <w:rsid w:val="00D73185"/>
    <w:rsid w:val="00D74DB3"/>
    <w:rsid w:val="00D753F1"/>
    <w:rsid w:val="00D91D5C"/>
    <w:rsid w:val="00DA2334"/>
    <w:rsid w:val="00DA463F"/>
    <w:rsid w:val="00DB6918"/>
    <w:rsid w:val="00DC11BE"/>
    <w:rsid w:val="00DC1919"/>
    <w:rsid w:val="00DC7CA9"/>
    <w:rsid w:val="00DD0440"/>
    <w:rsid w:val="00DD1208"/>
    <w:rsid w:val="00DE1354"/>
    <w:rsid w:val="00DE2FF4"/>
    <w:rsid w:val="00DF1728"/>
    <w:rsid w:val="00DF346D"/>
    <w:rsid w:val="00E15EEF"/>
    <w:rsid w:val="00E313B5"/>
    <w:rsid w:val="00E31849"/>
    <w:rsid w:val="00E32D48"/>
    <w:rsid w:val="00E33EA9"/>
    <w:rsid w:val="00E350D9"/>
    <w:rsid w:val="00E46FB9"/>
    <w:rsid w:val="00E5557E"/>
    <w:rsid w:val="00E67B74"/>
    <w:rsid w:val="00E732E0"/>
    <w:rsid w:val="00E76ACD"/>
    <w:rsid w:val="00EA0D77"/>
    <w:rsid w:val="00EA1C28"/>
    <w:rsid w:val="00EB7540"/>
    <w:rsid w:val="00ED404B"/>
    <w:rsid w:val="00EE3414"/>
    <w:rsid w:val="00EE76C7"/>
    <w:rsid w:val="00F21053"/>
    <w:rsid w:val="00F22A95"/>
    <w:rsid w:val="00F25BA8"/>
    <w:rsid w:val="00F3593B"/>
    <w:rsid w:val="00F35A50"/>
    <w:rsid w:val="00F4104B"/>
    <w:rsid w:val="00F42CDB"/>
    <w:rsid w:val="00F57823"/>
    <w:rsid w:val="00F673DF"/>
    <w:rsid w:val="00F7269D"/>
    <w:rsid w:val="00F73767"/>
    <w:rsid w:val="00F803C3"/>
    <w:rsid w:val="00F85597"/>
    <w:rsid w:val="00F96357"/>
    <w:rsid w:val="00FB0FAB"/>
    <w:rsid w:val="00FB301C"/>
    <w:rsid w:val="00FB7FAC"/>
    <w:rsid w:val="00FC01EC"/>
    <w:rsid w:val="00FD3228"/>
    <w:rsid w:val="00FD6A89"/>
    <w:rsid w:val="00FD779F"/>
    <w:rsid w:val="00FF1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95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416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4165C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7416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165C"/>
    <w:rPr>
      <w:rFonts w:ascii="ＭＳ 明朝"/>
      <w:kern w:val="2"/>
      <w:sz w:val="24"/>
      <w:szCs w:val="24"/>
    </w:rPr>
  </w:style>
  <w:style w:type="table" w:styleId="a7">
    <w:name w:val="Table Grid"/>
    <w:basedOn w:val="a1"/>
    <w:rsid w:val="00322E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te Heading"/>
    <w:basedOn w:val="a"/>
    <w:next w:val="a"/>
    <w:link w:val="a9"/>
    <w:rsid w:val="00A86586"/>
    <w:pPr>
      <w:jc w:val="center"/>
    </w:pPr>
    <w:rPr>
      <w:rFonts w:hAnsi="ＭＳ 明朝"/>
    </w:rPr>
  </w:style>
  <w:style w:type="character" w:customStyle="1" w:styleId="a9">
    <w:name w:val="記 (文字)"/>
    <w:basedOn w:val="a0"/>
    <w:link w:val="a8"/>
    <w:rsid w:val="00A86586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A86586"/>
    <w:pPr>
      <w:jc w:val="right"/>
    </w:pPr>
    <w:rPr>
      <w:rFonts w:hAnsi="ＭＳ 明朝"/>
    </w:rPr>
  </w:style>
  <w:style w:type="character" w:customStyle="1" w:styleId="ab">
    <w:name w:val="結語 (文字)"/>
    <w:basedOn w:val="a0"/>
    <w:link w:val="aa"/>
    <w:rsid w:val="00A86586"/>
    <w:rPr>
      <w:rFonts w:ascii="ＭＳ 明朝" w:hAnsi="ＭＳ 明朝"/>
      <w:kern w:val="2"/>
      <w:sz w:val="24"/>
      <w:szCs w:val="24"/>
    </w:rPr>
  </w:style>
  <w:style w:type="character" w:styleId="ac">
    <w:name w:val="annotation reference"/>
    <w:basedOn w:val="a0"/>
    <w:rsid w:val="00BF6AF1"/>
    <w:rPr>
      <w:sz w:val="18"/>
      <w:szCs w:val="18"/>
    </w:rPr>
  </w:style>
  <w:style w:type="paragraph" w:styleId="ad">
    <w:name w:val="annotation text"/>
    <w:basedOn w:val="a"/>
    <w:link w:val="ae"/>
    <w:rsid w:val="00BF6AF1"/>
    <w:pPr>
      <w:jc w:val="left"/>
    </w:pPr>
  </w:style>
  <w:style w:type="character" w:customStyle="1" w:styleId="ae">
    <w:name w:val="コメント文字列 (文字)"/>
    <w:basedOn w:val="a0"/>
    <w:link w:val="ad"/>
    <w:rsid w:val="00BF6AF1"/>
    <w:rPr>
      <w:rFonts w:asci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BF6AF1"/>
    <w:rPr>
      <w:b/>
      <w:bCs/>
    </w:rPr>
  </w:style>
  <w:style w:type="character" w:customStyle="1" w:styleId="af0">
    <w:name w:val="コメント内容 (文字)"/>
    <w:basedOn w:val="ae"/>
    <w:link w:val="af"/>
    <w:rsid w:val="00BF6AF1"/>
    <w:rPr>
      <w:b/>
      <w:bCs/>
    </w:rPr>
  </w:style>
  <w:style w:type="paragraph" w:styleId="af1">
    <w:name w:val="Balloon Text"/>
    <w:basedOn w:val="a"/>
    <w:link w:val="af2"/>
    <w:rsid w:val="00BF6AF1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basedOn w:val="a0"/>
    <w:link w:val="af1"/>
    <w:rsid w:val="00BF6AF1"/>
    <w:rPr>
      <w:rFonts w:ascii="Arial" w:eastAsia="ＭＳ ゴシック" w:hAnsi="Arial" w:cs="Times New Roman"/>
      <w:kern w:val="2"/>
      <w:sz w:val="18"/>
      <w:szCs w:val="18"/>
    </w:rPr>
  </w:style>
  <w:style w:type="character" w:styleId="af3">
    <w:name w:val="Hyperlink"/>
    <w:basedOn w:val="a0"/>
    <w:uiPriority w:val="99"/>
    <w:unhideWhenUsed/>
    <w:rsid w:val="00C6493E"/>
    <w:rPr>
      <w:color w:val="0000FF"/>
      <w:u w:val="single"/>
    </w:rPr>
  </w:style>
  <w:style w:type="paragraph" w:customStyle="1" w:styleId="title10">
    <w:name w:val="title10"/>
    <w:basedOn w:val="a"/>
    <w:rsid w:val="00C6493E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num16">
    <w:name w:val="num16"/>
    <w:basedOn w:val="a"/>
    <w:rsid w:val="00C6493E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num19">
    <w:name w:val="num19"/>
    <w:basedOn w:val="a"/>
    <w:rsid w:val="00C6493E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cm30">
    <w:name w:val="cm30"/>
    <w:basedOn w:val="a0"/>
    <w:rsid w:val="00C6493E"/>
  </w:style>
  <w:style w:type="character" w:customStyle="1" w:styleId="num57">
    <w:name w:val="num57"/>
    <w:basedOn w:val="a0"/>
    <w:rsid w:val="00C6493E"/>
  </w:style>
  <w:style w:type="character" w:customStyle="1" w:styleId="p20">
    <w:name w:val="p20"/>
    <w:basedOn w:val="a0"/>
    <w:rsid w:val="00C6493E"/>
  </w:style>
  <w:style w:type="character" w:customStyle="1" w:styleId="num58">
    <w:name w:val="num58"/>
    <w:basedOn w:val="a0"/>
    <w:rsid w:val="00C6493E"/>
  </w:style>
  <w:style w:type="character" w:customStyle="1" w:styleId="p21">
    <w:name w:val="p21"/>
    <w:basedOn w:val="a0"/>
    <w:rsid w:val="00C6493E"/>
  </w:style>
  <w:style w:type="paragraph" w:styleId="Web">
    <w:name w:val="Normal (Web)"/>
    <w:basedOn w:val="a"/>
    <w:uiPriority w:val="99"/>
    <w:unhideWhenUsed/>
    <w:rsid w:val="00232CF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character" w:customStyle="1" w:styleId="ff0000">
    <w:name w:val="ff0000"/>
    <w:basedOn w:val="a0"/>
    <w:rsid w:val="00E732E0"/>
    <w:rPr>
      <w:shd w:val="clear" w:color="auto" w:fill="B9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3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513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24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3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8980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5232324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26745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98423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36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16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326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875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32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09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一関市企業誘致推進監設置規則をここに公布する</vt:lpstr>
      <vt:lpstr>一関市企業誘致推進監設置規則をここに公布する</vt:lpstr>
    </vt:vector>
  </TitlesOfParts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一関市企業誘致推進監設置規則をここに公布する</dc:title>
  <dc:subject/>
  <dc:creator>keikocb</dc:creator>
  <cp:keywords/>
  <dc:description/>
  <cp:lastModifiedBy>katsushii</cp:lastModifiedBy>
  <cp:revision>5</cp:revision>
  <cp:lastPrinted>2013-03-04T01:32:00Z</cp:lastPrinted>
  <dcterms:created xsi:type="dcterms:W3CDTF">2013-02-26T04:23:00Z</dcterms:created>
  <dcterms:modified xsi:type="dcterms:W3CDTF">2013-03-04T01:33:00Z</dcterms:modified>
</cp:coreProperties>
</file>