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3D99B" w14:textId="77777777" w:rsidR="00507E87" w:rsidRDefault="00507E87" w:rsidP="00CC3527">
      <w:pPr>
        <w:jc w:val="center"/>
        <w:rPr>
          <w:rFonts w:asciiTheme="majorEastAsia" w:eastAsiaTheme="majorEastAsia" w:hAnsiTheme="majorEastAsia"/>
          <w:sz w:val="24"/>
        </w:rPr>
      </w:pPr>
    </w:p>
    <w:p w14:paraId="774FEE3D" w14:textId="1E778368" w:rsidR="001F07DF" w:rsidRDefault="00310FBB" w:rsidP="00CC3527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026D27">
        <w:rPr>
          <w:rFonts w:asciiTheme="majorEastAsia" w:eastAsiaTheme="majorEastAsia" w:hAnsiTheme="majorEastAsia" w:hint="eastAsia"/>
          <w:sz w:val="24"/>
        </w:rPr>
        <w:t>７</w:t>
      </w:r>
      <w:r w:rsidR="000C5339">
        <w:rPr>
          <w:rFonts w:asciiTheme="majorEastAsia" w:eastAsiaTheme="majorEastAsia" w:hAnsiTheme="majorEastAsia" w:hint="eastAsia"/>
          <w:sz w:val="24"/>
        </w:rPr>
        <w:t>年度</w:t>
      </w:r>
      <w:r w:rsidR="00CC3527">
        <w:rPr>
          <w:rFonts w:asciiTheme="majorEastAsia" w:eastAsiaTheme="majorEastAsia" w:hAnsiTheme="majorEastAsia" w:hint="eastAsia"/>
          <w:sz w:val="24"/>
        </w:rPr>
        <w:t>一関市</w:t>
      </w:r>
      <w:r w:rsidR="001F07DF" w:rsidRPr="008F713F">
        <w:rPr>
          <w:rFonts w:asciiTheme="majorEastAsia" w:eastAsiaTheme="majorEastAsia" w:hAnsiTheme="majorEastAsia" w:hint="eastAsia"/>
          <w:sz w:val="24"/>
        </w:rPr>
        <w:t>オンライン</w:t>
      </w:r>
      <w:r w:rsidR="00CC3527">
        <w:rPr>
          <w:rFonts w:asciiTheme="majorEastAsia" w:eastAsiaTheme="majorEastAsia" w:hAnsiTheme="majorEastAsia" w:hint="eastAsia"/>
          <w:sz w:val="24"/>
        </w:rPr>
        <w:t>移住</w:t>
      </w:r>
      <w:r w:rsidR="001F07DF" w:rsidRPr="008F713F">
        <w:rPr>
          <w:rFonts w:asciiTheme="majorEastAsia" w:eastAsiaTheme="majorEastAsia" w:hAnsiTheme="majorEastAsia" w:hint="eastAsia"/>
          <w:sz w:val="24"/>
        </w:rPr>
        <w:t>相談会</w:t>
      </w:r>
      <w:r w:rsidR="00CC3527">
        <w:rPr>
          <w:rFonts w:asciiTheme="majorEastAsia" w:eastAsiaTheme="majorEastAsia" w:hAnsiTheme="majorEastAsia" w:hint="eastAsia"/>
          <w:sz w:val="24"/>
        </w:rPr>
        <w:t>実施要項</w:t>
      </w:r>
    </w:p>
    <w:p w14:paraId="50739FAF" w14:textId="77777777" w:rsidR="00955384" w:rsidRDefault="00955384" w:rsidP="00CC3527">
      <w:pPr>
        <w:jc w:val="center"/>
        <w:rPr>
          <w:rFonts w:asciiTheme="majorEastAsia" w:eastAsiaTheme="majorEastAsia" w:hAnsiTheme="majorEastAsia"/>
          <w:sz w:val="24"/>
        </w:rPr>
      </w:pPr>
    </w:p>
    <w:p w14:paraId="7EC1CA6C" w14:textId="77777777" w:rsidR="00EB3085" w:rsidRPr="00310FBB" w:rsidRDefault="00EB3085" w:rsidP="00CC3527">
      <w:pPr>
        <w:jc w:val="center"/>
        <w:rPr>
          <w:rFonts w:asciiTheme="majorEastAsia" w:eastAsiaTheme="majorEastAsia" w:hAnsiTheme="majorEastAsia"/>
          <w:sz w:val="24"/>
        </w:rPr>
      </w:pPr>
    </w:p>
    <w:p w14:paraId="6B7F86DF" w14:textId="77777777" w:rsidR="001F07DF" w:rsidRPr="00045A28" w:rsidRDefault="001C7A58" w:rsidP="00DF55B7">
      <w:pPr>
        <w:spacing w:line="320" w:lineRule="exact"/>
        <w:rPr>
          <w:rFonts w:ascii="ＭＳ 明朝" w:eastAsia="ＭＳ 明朝" w:hAnsi="ＭＳ 明朝"/>
        </w:rPr>
      </w:pPr>
      <w:r>
        <w:rPr>
          <w:rFonts w:asciiTheme="majorEastAsia" w:eastAsiaTheme="majorEastAsia" w:hAnsiTheme="majorEastAsia" w:hint="eastAsia"/>
        </w:rPr>
        <w:t>１</w:t>
      </w:r>
      <w:r w:rsidR="0035640C" w:rsidRPr="003C7BDD">
        <w:rPr>
          <w:rFonts w:asciiTheme="majorEastAsia" w:eastAsiaTheme="majorEastAsia" w:hAnsiTheme="majorEastAsia" w:hint="eastAsia"/>
        </w:rPr>
        <w:t xml:space="preserve">　</w:t>
      </w:r>
      <w:r w:rsidR="0035640C" w:rsidRPr="00045A28">
        <w:rPr>
          <w:rFonts w:ascii="ＭＳ 明朝" w:eastAsia="ＭＳ 明朝" w:hAnsi="ＭＳ 明朝" w:hint="eastAsia"/>
        </w:rPr>
        <w:t>目</w:t>
      </w:r>
      <w:r w:rsidR="003C7BDD" w:rsidRPr="00045A28">
        <w:rPr>
          <w:rFonts w:ascii="ＭＳ 明朝" w:eastAsia="ＭＳ 明朝" w:hAnsi="ＭＳ 明朝" w:hint="eastAsia"/>
        </w:rPr>
        <w:t xml:space="preserve">　</w:t>
      </w:r>
      <w:r w:rsidR="0035640C" w:rsidRPr="00045A28">
        <w:rPr>
          <w:rFonts w:ascii="ＭＳ 明朝" w:eastAsia="ＭＳ 明朝" w:hAnsi="ＭＳ 明朝" w:hint="eastAsia"/>
        </w:rPr>
        <w:t>的</w:t>
      </w:r>
    </w:p>
    <w:p w14:paraId="1665F9BF" w14:textId="41984A26" w:rsidR="00B65FEF" w:rsidRPr="00045A28" w:rsidRDefault="000E201C" w:rsidP="000E201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 w:hint="eastAsia"/>
        </w:rPr>
        <w:t>本市</w:t>
      </w:r>
      <w:r w:rsidR="00275960" w:rsidRPr="00045A28">
        <w:rPr>
          <w:rFonts w:ascii="ＭＳ 明朝" w:eastAsia="ＭＳ 明朝" w:hAnsi="ＭＳ 明朝" w:hint="eastAsia"/>
        </w:rPr>
        <w:t>への移住を検討している</w:t>
      </w:r>
      <w:r w:rsidRPr="00045A28">
        <w:rPr>
          <w:rFonts w:ascii="ＭＳ 明朝" w:eastAsia="ＭＳ 明朝" w:hAnsi="ＭＳ 明朝" w:hint="eastAsia"/>
        </w:rPr>
        <w:t>人</w:t>
      </w:r>
      <w:r w:rsidR="00275960" w:rsidRPr="00045A28">
        <w:rPr>
          <w:rFonts w:ascii="ＭＳ 明朝" w:eastAsia="ＭＳ 明朝" w:hAnsi="ＭＳ 明朝" w:hint="eastAsia"/>
        </w:rPr>
        <w:t>や移住に関心を持っている</w:t>
      </w:r>
      <w:r w:rsidRPr="00045A28">
        <w:rPr>
          <w:rFonts w:ascii="ＭＳ 明朝" w:eastAsia="ＭＳ 明朝" w:hAnsi="ＭＳ 明朝" w:hint="eastAsia"/>
        </w:rPr>
        <w:t>人</w:t>
      </w:r>
      <w:r w:rsidR="00275960" w:rsidRPr="00045A28">
        <w:rPr>
          <w:rFonts w:ascii="ＭＳ 明朝" w:eastAsia="ＭＳ 明朝" w:hAnsi="ＭＳ 明朝" w:hint="eastAsia"/>
        </w:rPr>
        <w:t>への</w:t>
      </w:r>
      <w:r w:rsidR="001F07DF" w:rsidRPr="00045A28">
        <w:rPr>
          <w:rFonts w:ascii="ＭＳ 明朝" w:eastAsia="ＭＳ 明朝" w:hAnsi="ＭＳ 明朝" w:hint="eastAsia"/>
        </w:rPr>
        <w:t>円滑な</w:t>
      </w:r>
      <w:r w:rsidR="0035640C" w:rsidRPr="00045A28">
        <w:rPr>
          <w:rFonts w:ascii="ＭＳ 明朝" w:eastAsia="ＭＳ 明朝" w:hAnsi="ＭＳ 明朝" w:hint="eastAsia"/>
        </w:rPr>
        <w:t>相談対応の手段として、</w:t>
      </w:r>
      <w:r w:rsidR="001F07DF" w:rsidRPr="00045A28">
        <w:rPr>
          <w:rFonts w:ascii="ＭＳ 明朝" w:eastAsia="ＭＳ 明朝" w:hAnsi="ＭＳ 明朝" w:hint="eastAsia"/>
        </w:rPr>
        <w:t>インターネットを活用したオンライン</w:t>
      </w:r>
      <w:r w:rsidR="00E14EDE" w:rsidRPr="00045A28">
        <w:rPr>
          <w:rFonts w:ascii="ＭＳ 明朝" w:eastAsia="ＭＳ 明朝" w:hAnsi="ＭＳ 明朝" w:hint="eastAsia"/>
        </w:rPr>
        <w:t>移住</w:t>
      </w:r>
      <w:r w:rsidR="001F07DF" w:rsidRPr="00045A28">
        <w:rPr>
          <w:rFonts w:ascii="ＭＳ 明朝" w:eastAsia="ＭＳ 明朝" w:hAnsi="ＭＳ 明朝" w:hint="eastAsia"/>
        </w:rPr>
        <w:t>相談会を</w:t>
      </w:r>
      <w:r w:rsidR="0035640C" w:rsidRPr="00045A28">
        <w:rPr>
          <w:rFonts w:ascii="ＭＳ 明朝" w:eastAsia="ＭＳ 明朝" w:hAnsi="ＭＳ 明朝" w:hint="eastAsia"/>
        </w:rPr>
        <w:t>開催し、移住者や関係人口増加の促進を図る。</w:t>
      </w:r>
    </w:p>
    <w:p w14:paraId="612ADB0B" w14:textId="77777777" w:rsidR="00955384" w:rsidRPr="00045A28" w:rsidRDefault="00955384" w:rsidP="00DF55B7">
      <w:pPr>
        <w:spacing w:line="320" w:lineRule="exact"/>
        <w:ind w:leftChars="90" w:left="189" w:firstLineChars="100" w:firstLine="210"/>
        <w:rPr>
          <w:rFonts w:ascii="ＭＳ 明朝" w:eastAsia="ＭＳ 明朝" w:hAnsi="ＭＳ 明朝"/>
        </w:rPr>
      </w:pPr>
    </w:p>
    <w:p w14:paraId="442219DA" w14:textId="77777777" w:rsidR="001F07DF" w:rsidRPr="00045A28" w:rsidRDefault="0035640C" w:rsidP="00DF55B7">
      <w:pPr>
        <w:spacing w:line="320" w:lineRule="exact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/>
        </w:rPr>
        <w:t>２　主</w:t>
      </w:r>
      <w:r w:rsidR="003C7BDD" w:rsidRPr="00045A28">
        <w:rPr>
          <w:rFonts w:ascii="ＭＳ 明朝" w:eastAsia="ＭＳ 明朝" w:hAnsi="ＭＳ 明朝"/>
        </w:rPr>
        <w:t xml:space="preserve">　</w:t>
      </w:r>
      <w:r w:rsidRPr="00045A28">
        <w:rPr>
          <w:rFonts w:ascii="ＭＳ 明朝" w:eastAsia="ＭＳ 明朝" w:hAnsi="ＭＳ 明朝"/>
        </w:rPr>
        <w:t>催　一関市</w:t>
      </w:r>
    </w:p>
    <w:p w14:paraId="6B468667" w14:textId="77777777" w:rsidR="00955384" w:rsidRPr="00045A28" w:rsidRDefault="00955384" w:rsidP="00DF55B7">
      <w:pPr>
        <w:spacing w:line="320" w:lineRule="exact"/>
        <w:rPr>
          <w:rFonts w:ascii="ＭＳ 明朝" w:eastAsia="ＭＳ 明朝" w:hAnsi="ＭＳ 明朝"/>
        </w:rPr>
      </w:pPr>
    </w:p>
    <w:p w14:paraId="0B9EFED4" w14:textId="77777777" w:rsidR="00FF27C1" w:rsidRPr="00045A28" w:rsidRDefault="0035640C" w:rsidP="00DF55B7">
      <w:pPr>
        <w:spacing w:line="320" w:lineRule="exact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 w:hint="eastAsia"/>
        </w:rPr>
        <w:t xml:space="preserve">３　</w:t>
      </w:r>
      <w:r w:rsidR="00FF27C1" w:rsidRPr="00045A28">
        <w:rPr>
          <w:rFonts w:ascii="ＭＳ 明朝" w:eastAsia="ＭＳ 明朝" w:hAnsi="ＭＳ 明朝" w:hint="eastAsia"/>
        </w:rPr>
        <w:t>開設日</w:t>
      </w:r>
      <w:r w:rsidR="006468D0" w:rsidRPr="00045A28">
        <w:rPr>
          <w:rFonts w:ascii="ＭＳ 明朝" w:eastAsia="ＭＳ 明朝" w:hAnsi="ＭＳ 明朝" w:hint="eastAsia"/>
        </w:rPr>
        <w:t>と</w:t>
      </w:r>
      <w:r w:rsidR="00FF27C1" w:rsidRPr="00045A28">
        <w:rPr>
          <w:rFonts w:ascii="ＭＳ 明朝" w:eastAsia="ＭＳ 明朝" w:hAnsi="ＭＳ 明朝" w:hint="eastAsia"/>
        </w:rPr>
        <w:t>時間</w:t>
      </w:r>
    </w:p>
    <w:p w14:paraId="6DA2C396" w14:textId="7E489B1A" w:rsidR="00FF27C1" w:rsidRPr="00045A28" w:rsidRDefault="00FF27C1" w:rsidP="00BC3822">
      <w:pPr>
        <w:pStyle w:val="a9"/>
        <w:numPr>
          <w:ilvl w:val="0"/>
          <w:numId w:val="13"/>
        </w:numPr>
        <w:spacing w:line="320" w:lineRule="exact"/>
        <w:ind w:leftChars="0" w:left="644" w:hanging="434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 w:hint="eastAsia"/>
        </w:rPr>
        <w:t>開 設 日</w:t>
      </w:r>
      <w:r w:rsidR="000E201C" w:rsidRPr="00045A28">
        <w:rPr>
          <w:rFonts w:ascii="ＭＳ 明朝" w:eastAsia="ＭＳ 明朝" w:hAnsi="ＭＳ 明朝" w:hint="eastAsia"/>
        </w:rPr>
        <w:t xml:space="preserve">　</w:t>
      </w:r>
      <w:r w:rsidR="002B4A83">
        <w:rPr>
          <w:rFonts w:ascii="ＭＳ 明朝" w:eastAsia="ＭＳ 明朝" w:hAnsi="ＭＳ 明朝" w:hint="eastAsia"/>
        </w:rPr>
        <w:t>令和７年</w:t>
      </w:r>
      <w:r w:rsidR="00310FBB" w:rsidRPr="00045A28">
        <w:rPr>
          <w:rFonts w:ascii="ＭＳ 明朝" w:eastAsia="ＭＳ 明朝" w:hAnsi="ＭＳ 明朝" w:hint="eastAsia"/>
        </w:rPr>
        <w:t>５</w:t>
      </w:r>
      <w:r w:rsidRPr="00045A28">
        <w:rPr>
          <w:rFonts w:ascii="ＭＳ 明朝" w:eastAsia="ＭＳ 明朝" w:hAnsi="ＭＳ 明朝" w:hint="eastAsia"/>
        </w:rPr>
        <w:t>月</w:t>
      </w:r>
      <w:r w:rsidR="00310FBB" w:rsidRPr="00045A28">
        <w:rPr>
          <w:rFonts w:ascii="ＭＳ 明朝" w:eastAsia="ＭＳ 明朝" w:hAnsi="ＭＳ 明朝" w:hint="eastAsia"/>
        </w:rPr>
        <w:t>1日</w:t>
      </w:r>
      <w:r w:rsidR="00026D27" w:rsidRPr="00045A28">
        <w:rPr>
          <w:rFonts w:ascii="ＭＳ 明朝" w:eastAsia="ＭＳ 明朝" w:hAnsi="ＭＳ 明朝" w:hint="eastAsia"/>
        </w:rPr>
        <w:t>(木)</w:t>
      </w:r>
      <w:r w:rsidRPr="00045A28">
        <w:rPr>
          <w:rFonts w:ascii="ＭＳ 明朝" w:eastAsia="ＭＳ 明朝" w:hAnsi="ＭＳ 明朝" w:hint="eastAsia"/>
        </w:rPr>
        <w:t>から</w:t>
      </w:r>
      <w:r w:rsidR="00EB4335" w:rsidRPr="00045A28">
        <w:rPr>
          <w:rFonts w:ascii="ＭＳ 明朝" w:eastAsia="ＭＳ 明朝" w:hAnsi="ＭＳ 明朝" w:hint="eastAsia"/>
        </w:rPr>
        <w:t>令和</w:t>
      </w:r>
      <w:r w:rsidR="002B4A83">
        <w:rPr>
          <w:rFonts w:ascii="ＭＳ 明朝" w:eastAsia="ＭＳ 明朝" w:hAnsi="ＭＳ 明朝" w:hint="eastAsia"/>
        </w:rPr>
        <w:t>８</w:t>
      </w:r>
      <w:r w:rsidR="00EB4335" w:rsidRPr="00045A28">
        <w:rPr>
          <w:rFonts w:ascii="ＭＳ 明朝" w:eastAsia="ＭＳ 明朝" w:hAnsi="ＭＳ 明朝" w:hint="eastAsia"/>
        </w:rPr>
        <w:t>年</w:t>
      </w:r>
      <w:r w:rsidR="00310FBB" w:rsidRPr="00045A28">
        <w:rPr>
          <w:rFonts w:ascii="ＭＳ 明朝" w:eastAsia="ＭＳ 明朝" w:hAnsi="ＭＳ 明朝" w:hint="eastAsia"/>
        </w:rPr>
        <w:t>３</w:t>
      </w:r>
      <w:r w:rsidRPr="00045A28">
        <w:rPr>
          <w:rFonts w:ascii="ＭＳ 明朝" w:eastAsia="ＭＳ 明朝" w:hAnsi="ＭＳ 明朝" w:hint="eastAsia"/>
        </w:rPr>
        <w:t>月</w:t>
      </w:r>
      <w:r w:rsidR="008B4F4C" w:rsidRPr="00045A28">
        <w:rPr>
          <w:rFonts w:ascii="ＭＳ 明朝" w:eastAsia="ＭＳ 明朝" w:hAnsi="ＭＳ 明朝" w:hint="eastAsia"/>
        </w:rPr>
        <w:t>31日</w:t>
      </w:r>
      <w:r w:rsidR="00026D27" w:rsidRPr="00045A28">
        <w:rPr>
          <w:rFonts w:ascii="ＭＳ 明朝" w:eastAsia="ＭＳ 明朝" w:hAnsi="ＭＳ 明朝" w:hint="eastAsia"/>
        </w:rPr>
        <w:t>（火）</w:t>
      </w:r>
      <w:r w:rsidRPr="00045A28">
        <w:rPr>
          <w:rFonts w:ascii="ＭＳ 明朝" w:eastAsia="ＭＳ 明朝" w:hAnsi="ＭＳ 明朝" w:hint="eastAsia"/>
        </w:rPr>
        <w:t>まで</w:t>
      </w:r>
      <w:r w:rsidR="006D014D" w:rsidRPr="00045A28">
        <w:rPr>
          <w:rFonts w:ascii="ＭＳ 明朝" w:eastAsia="ＭＳ 明朝" w:hAnsi="ＭＳ 明朝" w:hint="eastAsia"/>
        </w:rPr>
        <w:t xml:space="preserve">　※完全予約制</w:t>
      </w:r>
    </w:p>
    <w:p w14:paraId="183630A7" w14:textId="03C7C258" w:rsidR="00955384" w:rsidRPr="00045A28" w:rsidRDefault="00A13660" w:rsidP="00A13660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 w:hint="eastAsia"/>
        </w:rPr>
        <w:t>⑵</w:t>
      </w:r>
      <w:r w:rsidR="00494F1C" w:rsidRPr="00045A28">
        <w:rPr>
          <w:rFonts w:ascii="ＭＳ 明朝" w:eastAsia="ＭＳ 明朝" w:hAnsi="ＭＳ 明朝" w:hint="eastAsia"/>
        </w:rPr>
        <w:t xml:space="preserve">　</w:t>
      </w:r>
      <w:r w:rsidR="00FF27C1" w:rsidRPr="00045A28">
        <w:rPr>
          <w:rFonts w:ascii="ＭＳ 明朝" w:eastAsia="ＭＳ 明朝" w:hAnsi="ＭＳ 明朝" w:hint="eastAsia"/>
        </w:rPr>
        <w:t>開設時間</w:t>
      </w:r>
      <w:r w:rsidR="000E201C" w:rsidRPr="00045A28">
        <w:rPr>
          <w:rFonts w:ascii="ＭＳ 明朝" w:eastAsia="ＭＳ 明朝" w:hAnsi="ＭＳ 明朝" w:hint="eastAsia"/>
        </w:rPr>
        <w:t xml:space="preserve">　</w:t>
      </w:r>
      <w:r w:rsidR="004344D9" w:rsidRPr="00045A28">
        <w:rPr>
          <w:rFonts w:ascii="ＭＳ 明朝" w:eastAsia="ＭＳ 明朝" w:hAnsi="ＭＳ 明朝" w:hint="eastAsia"/>
        </w:rPr>
        <w:t>平日</w:t>
      </w:r>
      <w:r w:rsidR="002B4A83">
        <w:rPr>
          <w:rFonts w:ascii="ＭＳ 明朝" w:eastAsia="ＭＳ 明朝" w:hAnsi="ＭＳ 明朝" w:hint="eastAsia"/>
        </w:rPr>
        <w:t>の午前</w:t>
      </w:r>
      <w:r w:rsidR="00C34E04">
        <w:rPr>
          <w:rFonts w:ascii="ＭＳ 明朝" w:eastAsia="ＭＳ 明朝" w:hAnsi="ＭＳ 明朝" w:hint="eastAsia"/>
        </w:rPr>
        <w:t>９</w:t>
      </w:r>
      <w:r w:rsidR="009B1E2D" w:rsidRPr="00045A28">
        <w:rPr>
          <w:rFonts w:ascii="ＭＳ 明朝" w:eastAsia="ＭＳ 明朝" w:hAnsi="ＭＳ 明朝" w:hint="eastAsia"/>
        </w:rPr>
        <w:t>時から</w:t>
      </w:r>
      <w:r w:rsidR="005D5C53" w:rsidRPr="00045A28">
        <w:rPr>
          <w:rFonts w:ascii="ＭＳ 明朝" w:eastAsia="ＭＳ 明朝" w:hAnsi="ＭＳ 明朝" w:hint="eastAsia"/>
        </w:rPr>
        <w:t>午後</w:t>
      </w:r>
      <w:r w:rsidR="00C34E04">
        <w:rPr>
          <w:rFonts w:ascii="ＭＳ 明朝" w:eastAsia="ＭＳ 明朝" w:hAnsi="ＭＳ 明朝" w:hint="eastAsia"/>
        </w:rPr>
        <w:t>８</w:t>
      </w:r>
      <w:r w:rsidR="009B1E2D" w:rsidRPr="00045A28">
        <w:rPr>
          <w:rFonts w:ascii="ＭＳ 明朝" w:eastAsia="ＭＳ 明朝" w:hAnsi="ＭＳ 明朝" w:hint="eastAsia"/>
        </w:rPr>
        <w:t>時（応相談）</w:t>
      </w:r>
    </w:p>
    <w:p w14:paraId="71F54484" w14:textId="77777777" w:rsidR="006D014D" w:rsidRPr="00045A28" w:rsidRDefault="006D014D" w:rsidP="006D014D">
      <w:pPr>
        <w:spacing w:line="320" w:lineRule="exact"/>
        <w:rPr>
          <w:rFonts w:ascii="ＭＳ 明朝" w:eastAsia="ＭＳ 明朝" w:hAnsi="ＭＳ 明朝"/>
        </w:rPr>
      </w:pPr>
    </w:p>
    <w:p w14:paraId="69527197" w14:textId="77777777" w:rsidR="00013D8B" w:rsidRPr="00045A28" w:rsidRDefault="00DF55B7" w:rsidP="00DF55B7">
      <w:pPr>
        <w:spacing w:line="320" w:lineRule="exact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 w:hint="eastAsia"/>
        </w:rPr>
        <w:t>４</w:t>
      </w:r>
      <w:r w:rsidR="0097742E" w:rsidRPr="00045A28">
        <w:rPr>
          <w:rFonts w:ascii="ＭＳ 明朝" w:eastAsia="ＭＳ 明朝" w:hAnsi="ＭＳ 明朝"/>
        </w:rPr>
        <w:t xml:space="preserve">　内</w:t>
      </w:r>
      <w:r w:rsidR="003C7BDD" w:rsidRPr="00045A28">
        <w:rPr>
          <w:rFonts w:ascii="ＭＳ 明朝" w:eastAsia="ＭＳ 明朝" w:hAnsi="ＭＳ 明朝"/>
        </w:rPr>
        <w:t xml:space="preserve">　</w:t>
      </w:r>
      <w:r w:rsidR="0097742E" w:rsidRPr="00045A28">
        <w:rPr>
          <w:rFonts w:ascii="ＭＳ 明朝" w:eastAsia="ＭＳ 明朝" w:hAnsi="ＭＳ 明朝"/>
        </w:rPr>
        <w:t>容</w:t>
      </w:r>
    </w:p>
    <w:p w14:paraId="1ADC8E97" w14:textId="250E401B" w:rsidR="00D43F03" w:rsidRPr="00045A28" w:rsidRDefault="00A13660" w:rsidP="00A13660">
      <w:pPr>
        <w:spacing w:line="320" w:lineRule="exact"/>
        <w:ind w:leftChars="112" w:left="445" w:hangingChars="100" w:hanging="210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 w:hint="eastAsia"/>
        </w:rPr>
        <w:t>⑴</w:t>
      </w:r>
      <w:r w:rsidR="00D43F03" w:rsidRPr="00045A28">
        <w:rPr>
          <w:rFonts w:ascii="ＭＳ 明朝" w:eastAsia="ＭＳ 明朝" w:hAnsi="ＭＳ 明朝" w:hint="eastAsia"/>
        </w:rPr>
        <w:t xml:space="preserve">　オン</w:t>
      </w:r>
      <w:r w:rsidR="002B7803" w:rsidRPr="00045A28">
        <w:rPr>
          <w:rFonts w:ascii="ＭＳ 明朝" w:eastAsia="ＭＳ 明朝" w:hAnsi="ＭＳ 明朝" w:hint="eastAsia"/>
        </w:rPr>
        <w:t>ライン相談会の参加希望者を</w:t>
      </w:r>
      <w:r w:rsidR="00DF55B7" w:rsidRPr="00045A28">
        <w:rPr>
          <w:rFonts w:ascii="ＭＳ 明朝" w:eastAsia="ＭＳ 明朝" w:hAnsi="ＭＳ 明朝" w:hint="eastAsia"/>
        </w:rPr>
        <w:t>募り</w:t>
      </w:r>
      <w:r w:rsidR="002B7803" w:rsidRPr="00045A28">
        <w:rPr>
          <w:rFonts w:ascii="ＭＳ 明朝" w:eastAsia="ＭＳ 明朝" w:hAnsi="ＭＳ 明朝" w:hint="eastAsia"/>
        </w:rPr>
        <w:t>（相談希望時間は調整</w:t>
      </w:r>
      <w:r w:rsidR="000D34A8" w:rsidRPr="00045A28">
        <w:rPr>
          <w:rFonts w:ascii="ＭＳ 明朝" w:eastAsia="ＭＳ 明朝" w:hAnsi="ＭＳ 明朝" w:hint="eastAsia"/>
        </w:rPr>
        <w:t>します</w:t>
      </w:r>
      <w:r w:rsidR="002B7803" w:rsidRPr="00045A28">
        <w:rPr>
          <w:rFonts w:ascii="ＭＳ 明朝" w:eastAsia="ＭＳ 明朝" w:hAnsi="ＭＳ 明朝" w:hint="eastAsia"/>
        </w:rPr>
        <w:t>）、</w:t>
      </w:r>
      <w:r w:rsidR="00512C4B" w:rsidRPr="00045A28">
        <w:rPr>
          <w:rFonts w:ascii="ＭＳ 明朝" w:eastAsia="ＭＳ 明朝" w:hAnsi="ＭＳ 明朝" w:hint="eastAsia"/>
        </w:rPr>
        <w:t>参加者には</w:t>
      </w:r>
      <w:r w:rsidR="00310FBB" w:rsidRPr="00045A28">
        <w:rPr>
          <w:rFonts w:ascii="ＭＳ 明朝" w:eastAsia="ＭＳ 明朝" w:hAnsi="ＭＳ 明朝" w:hint="eastAsia"/>
        </w:rPr>
        <w:t>相談日</w:t>
      </w:r>
      <w:r w:rsidR="00D43F03" w:rsidRPr="00045A28">
        <w:rPr>
          <w:rFonts w:ascii="ＭＳ 明朝" w:eastAsia="ＭＳ 明朝" w:hAnsi="ＭＳ 明朝" w:hint="eastAsia"/>
        </w:rPr>
        <w:t>当日までにオンライン相談の招待</w:t>
      </w:r>
      <w:r w:rsidR="002B7803" w:rsidRPr="00045A28">
        <w:rPr>
          <w:rFonts w:ascii="ＭＳ 明朝" w:eastAsia="ＭＳ 明朝" w:hAnsi="ＭＳ 明朝" w:hint="eastAsia"/>
        </w:rPr>
        <w:t>URL</w:t>
      </w:r>
      <w:r w:rsidR="00D43F03" w:rsidRPr="00045A28">
        <w:rPr>
          <w:rFonts w:ascii="ＭＳ 明朝" w:eastAsia="ＭＳ 明朝" w:hAnsi="ＭＳ 明朝" w:hint="eastAsia"/>
        </w:rPr>
        <w:t>を送信</w:t>
      </w:r>
      <w:r w:rsidR="006F3148" w:rsidRPr="00045A28">
        <w:rPr>
          <w:rFonts w:ascii="ＭＳ 明朝" w:eastAsia="ＭＳ 明朝" w:hAnsi="ＭＳ 明朝" w:hint="eastAsia"/>
        </w:rPr>
        <w:t>する</w:t>
      </w:r>
      <w:r w:rsidR="00D43F03" w:rsidRPr="00045A28">
        <w:rPr>
          <w:rFonts w:ascii="ＭＳ 明朝" w:eastAsia="ＭＳ 明朝" w:hAnsi="ＭＳ 明朝" w:hint="eastAsia"/>
        </w:rPr>
        <w:t>。</w:t>
      </w:r>
    </w:p>
    <w:p w14:paraId="1A56FD71" w14:textId="0C2E5D42" w:rsidR="00D43F03" w:rsidRPr="00045A28" w:rsidRDefault="00A13660" w:rsidP="00A13660">
      <w:pPr>
        <w:spacing w:line="320" w:lineRule="exact"/>
        <w:ind w:leftChars="100" w:left="420" w:hangingChars="100" w:hanging="210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 w:hint="eastAsia"/>
        </w:rPr>
        <w:t xml:space="preserve">⑵　</w:t>
      </w:r>
      <w:r w:rsidR="000A1064" w:rsidRPr="00045A28">
        <w:rPr>
          <w:rFonts w:ascii="ＭＳ 明朝" w:eastAsia="ＭＳ 明朝" w:hAnsi="ＭＳ 明朝" w:hint="eastAsia"/>
        </w:rPr>
        <w:t>参加</w:t>
      </w:r>
      <w:r w:rsidR="00D43F03" w:rsidRPr="00045A28">
        <w:rPr>
          <w:rFonts w:ascii="ＭＳ 明朝" w:eastAsia="ＭＳ 明朝" w:hAnsi="ＭＳ 明朝" w:hint="eastAsia"/>
        </w:rPr>
        <w:t>者は</w:t>
      </w:r>
      <w:r w:rsidR="002B7803" w:rsidRPr="00045A28">
        <w:rPr>
          <w:rFonts w:ascii="ＭＳ 明朝" w:eastAsia="ＭＳ 明朝" w:hAnsi="ＭＳ 明朝" w:hint="eastAsia"/>
        </w:rPr>
        <w:t>、インターネット環境を利用し、パソコンやタブレット</w:t>
      </w:r>
      <w:r w:rsidR="009B1E2D" w:rsidRPr="00045A28">
        <w:rPr>
          <w:rFonts w:ascii="ＭＳ 明朝" w:eastAsia="ＭＳ 明朝" w:hAnsi="ＭＳ 明朝" w:hint="eastAsia"/>
        </w:rPr>
        <w:t>、</w:t>
      </w:r>
      <w:r w:rsidR="002B7803" w:rsidRPr="00045A28">
        <w:rPr>
          <w:rFonts w:ascii="ＭＳ 明朝" w:eastAsia="ＭＳ 明朝" w:hAnsi="ＭＳ 明朝" w:hint="eastAsia"/>
        </w:rPr>
        <w:t>スマートフォンなどで</w:t>
      </w:r>
      <w:r w:rsidR="00D43F03" w:rsidRPr="00045A28">
        <w:rPr>
          <w:rFonts w:ascii="ＭＳ 明朝" w:eastAsia="ＭＳ 明朝" w:hAnsi="ＭＳ 明朝" w:hint="eastAsia"/>
        </w:rPr>
        <w:t>オンライン相談会に参加する。</w:t>
      </w:r>
    </w:p>
    <w:p w14:paraId="16458F93" w14:textId="221DD349" w:rsidR="00013D8B" w:rsidRPr="00045A28" w:rsidRDefault="000D34A8" w:rsidP="000837B7">
      <w:pPr>
        <w:pStyle w:val="a9"/>
        <w:numPr>
          <w:ilvl w:val="0"/>
          <w:numId w:val="11"/>
        </w:numPr>
        <w:spacing w:line="320" w:lineRule="exact"/>
        <w:ind w:leftChars="0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 w:hint="eastAsia"/>
        </w:rPr>
        <w:t>原則、</w:t>
      </w:r>
      <w:r w:rsidR="00013D8B" w:rsidRPr="00045A28">
        <w:rPr>
          <w:rFonts w:ascii="ＭＳ 明朝" w:eastAsia="ＭＳ 明朝" w:hAnsi="ＭＳ 明朝" w:hint="eastAsia"/>
        </w:rPr>
        <w:t>利用するアプリケーションは「</w:t>
      </w:r>
      <w:r w:rsidR="006468D0" w:rsidRPr="00045A28">
        <w:rPr>
          <w:rFonts w:ascii="ＭＳ 明朝" w:eastAsia="ＭＳ 明朝" w:hAnsi="ＭＳ 明朝" w:hint="eastAsia"/>
        </w:rPr>
        <w:t>ｗｅｂｅｘ</w:t>
      </w:r>
      <w:r w:rsidR="00013D8B" w:rsidRPr="00045A28">
        <w:rPr>
          <w:rFonts w:ascii="ＭＳ 明朝" w:eastAsia="ＭＳ 明朝" w:hAnsi="ＭＳ 明朝" w:hint="eastAsia"/>
        </w:rPr>
        <w:t>」とする</w:t>
      </w:r>
      <w:r w:rsidR="00546795" w:rsidRPr="00045A28">
        <w:rPr>
          <w:rFonts w:ascii="ＭＳ 明朝" w:eastAsia="ＭＳ 明朝" w:hAnsi="ＭＳ 明朝" w:hint="eastAsia"/>
        </w:rPr>
        <w:t>。</w:t>
      </w:r>
    </w:p>
    <w:p w14:paraId="05A1C4BC" w14:textId="77777777" w:rsidR="00955384" w:rsidRPr="00045A28" w:rsidRDefault="00955384" w:rsidP="00955384">
      <w:pPr>
        <w:pStyle w:val="a9"/>
        <w:spacing w:line="320" w:lineRule="exact"/>
        <w:ind w:leftChars="0" w:left="567"/>
        <w:rPr>
          <w:rFonts w:ascii="ＭＳ 明朝" w:eastAsia="ＭＳ 明朝" w:hAnsi="ＭＳ 明朝"/>
        </w:rPr>
      </w:pPr>
    </w:p>
    <w:p w14:paraId="32329655" w14:textId="77777777" w:rsidR="000E201C" w:rsidRPr="00045A28" w:rsidRDefault="0053760B" w:rsidP="000E201C">
      <w:pPr>
        <w:spacing w:line="320" w:lineRule="exact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 w:hint="eastAsia"/>
        </w:rPr>
        <w:t>５</w:t>
      </w:r>
      <w:r w:rsidR="006F3148" w:rsidRPr="00045A28">
        <w:rPr>
          <w:rFonts w:ascii="ＭＳ 明朝" w:eastAsia="ＭＳ 明朝" w:hAnsi="ＭＳ 明朝"/>
        </w:rPr>
        <w:t xml:space="preserve">　対象者</w:t>
      </w:r>
    </w:p>
    <w:p w14:paraId="20E85830" w14:textId="158C4445" w:rsidR="006F3148" w:rsidRPr="00045A28" w:rsidRDefault="006F3148" w:rsidP="000E201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/>
        </w:rPr>
        <w:t>市外にお住まいの方で、移住</w:t>
      </w:r>
      <w:r w:rsidR="00045A28" w:rsidRPr="00045A28">
        <w:rPr>
          <w:rFonts w:ascii="ＭＳ 明朝" w:eastAsia="ＭＳ 明朝" w:hAnsi="ＭＳ 明朝" w:hint="eastAsia"/>
        </w:rPr>
        <w:t>（</w:t>
      </w:r>
      <w:r w:rsidRPr="00045A28">
        <w:rPr>
          <w:rFonts w:ascii="ＭＳ 明朝" w:eastAsia="ＭＳ 明朝" w:hAnsi="ＭＳ 明朝"/>
        </w:rPr>
        <w:t>U、I、Jターン）や</w:t>
      </w:r>
      <w:r w:rsidR="009B1E2D" w:rsidRPr="00045A28">
        <w:rPr>
          <w:rFonts w:ascii="ＭＳ 明朝" w:eastAsia="ＭＳ 明朝" w:hAnsi="ＭＳ 明朝" w:hint="eastAsia"/>
        </w:rPr>
        <w:t>二</w:t>
      </w:r>
      <w:r w:rsidRPr="00045A28">
        <w:rPr>
          <w:rFonts w:ascii="ＭＳ 明朝" w:eastAsia="ＭＳ 明朝" w:hAnsi="ＭＳ 明朝"/>
        </w:rPr>
        <w:t>拠点居住、複業などに興味関心のある</w:t>
      </w:r>
      <w:r w:rsidR="000E201C" w:rsidRPr="00045A28">
        <w:rPr>
          <w:rFonts w:ascii="ＭＳ 明朝" w:eastAsia="ＭＳ 明朝" w:hAnsi="ＭＳ 明朝" w:hint="eastAsia"/>
        </w:rPr>
        <w:t>人</w:t>
      </w:r>
    </w:p>
    <w:p w14:paraId="0C8BF6D8" w14:textId="77777777" w:rsidR="00955384" w:rsidRPr="00045A28" w:rsidRDefault="00955384" w:rsidP="00DF55B7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</w:p>
    <w:p w14:paraId="708961EE" w14:textId="77777777" w:rsidR="006F3148" w:rsidRPr="00045A28" w:rsidRDefault="0053760B" w:rsidP="00DF55B7">
      <w:pPr>
        <w:spacing w:line="320" w:lineRule="exact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 w:hint="eastAsia"/>
        </w:rPr>
        <w:t>６</w:t>
      </w:r>
      <w:r w:rsidR="006F3148" w:rsidRPr="00045A28">
        <w:rPr>
          <w:rFonts w:ascii="ＭＳ 明朝" w:eastAsia="ＭＳ 明朝" w:hAnsi="ＭＳ 明朝" w:hint="eastAsia"/>
        </w:rPr>
        <w:t xml:space="preserve">　申し込み方法</w:t>
      </w:r>
    </w:p>
    <w:p w14:paraId="617EE0C5" w14:textId="2E7603FE" w:rsidR="00FC4BD9" w:rsidRPr="00045A28" w:rsidRDefault="00E47B3C" w:rsidP="00BC3822">
      <w:pPr>
        <w:pStyle w:val="a9"/>
        <w:numPr>
          <w:ilvl w:val="0"/>
          <w:numId w:val="12"/>
        </w:numPr>
        <w:spacing w:line="320" w:lineRule="exact"/>
        <w:ind w:leftChars="100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 w:hint="eastAsia"/>
        </w:rPr>
        <w:t xml:space="preserve">　参加希望者は、氏名、年齢、連絡先（電話</w:t>
      </w:r>
      <w:r w:rsidR="00FC4BD9" w:rsidRPr="00045A28">
        <w:rPr>
          <w:rFonts w:ascii="ＭＳ 明朝" w:eastAsia="ＭＳ 明朝" w:hAnsi="ＭＳ 明朝" w:hint="eastAsia"/>
        </w:rPr>
        <w:t>番号、メールアドレス）、居住地</w:t>
      </w:r>
      <w:r w:rsidR="00E551F7" w:rsidRPr="00045A28">
        <w:rPr>
          <w:rFonts w:ascii="ＭＳ 明朝" w:eastAsia="ＭＳ 明朝" w:hAnsi="ＭＳ 明朝" w:hint="eastAsia"/>
        </w:rPr>
        <w:t>、相談希望時間</w:t>
      </w:r>
      <w:r w:rsidR="00FC4BD9" w:rsidRPr="00045A28">
        <w:rPr>
          <w:rFonts w:ascii="ＭＳ 明朝" w:eastAsia="ＭＳ 明朝" w:hAnsi="ＭＳ 明朝" w:hint="eastAsia"/>
        </w:rPr>
        <w:t>を下記申込先までにメールまたはファクス、電話で申し込む。</w:t>
      </w:r>
    </w:p>
    <w:p w14:paraId="5B81C267" w14:textId="6B1A1CD1" w:rsidR="00FC4BD9" w:rsidRPr="00045A28" w:rsidRDefault="00A13660" w:rsidP="00BC3822">
      <w:pPr>
        <w:pStyle w:val="a9"/>
        <w:numPr>
          <w:ilvl w:val="0"/>
          <w:numId w:val="12"/>
        </w:numPr>
        <w:spacing w:line="320" w:lineRule="exact"/>
        <w:ind w:leftChars="0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 w:hint="eastAsia"/>
        </w:rPr>
        <w:t xml:space="preserve">　</w:t>
      </w:r>
      <w:r w:rsidR="00FC4BD9" w:rsidRPr="00045A28">
        <w:rPr>
          <w:rFonts w:ascii="ＭＳ 明朝" w:eastAsia="ＭＳ 明朝" w:hAnsi="ＭＳ 明朝"/>
        </w:rPr>
        <w:t>申込期限は、</w:t>
      </w:r>
      <w:r w:rsidR="0005112F" w:rsidRPr="00045A28">
        <w:rPr>
          <w:rFonts w:ascii="ＭＳ 明朝" w:eastAsia="ＭＳ 明朝" w:hAnsi="ＭＳ 明朝" w:hint="eastAsia"/>
        </w:rPr>
        <w:t>希望</w:t>
      </w:r>
      <w:r w:rsidR="00310FBB" w:rsidRPr="00045A28">
        <w:rPr>
          <w:rFonts w:ascii="ＭＳ 明朝" w:eastAsia="ＭＳ 明朝" w:hAnsi="ＭＳ 明朝" w:hint="eastAsia"/>
        </w:rPr>
        <w:t>実施日の</w:t>
      </w:r>
      <w:r w:rsidR="00470D1C" w:rsidRPr="00045A28">
        <w:rPr>
          <w:rFonts w:ascii="ＭＳ 明朝" w:eastAsia="ＭＳ 明朝" w:hAnsi="ＭＳ 明朝" w:hint="eastAsia"/>
        </w:rPr>
        <w:t>３</w:t>
      </w:r>
      <w:r w:rsidR="00013D8B" w:rsidRPr="00045A28">
        <w:rPr>
          <w:rFonts w:ascii="ＭＳ 明朝" w:eastAsia="ＭＳ 明朝" w:hAnsi="ＭＳ 明朝" w:hint="eastAsia"/>
        </w:rPr>
        <w:t>日前までと</w:t>
      </w:r>
      <w:r w:rsidR="00FC4BD9" w:rsidRPr="00045A28">
        <w:rPr>
          <w:rFonts w:ascii="ＭＳ 明朝" w:eastAsia="ＭＳ 明朝" w:hAnsi="ＭＳ 明朝"/>
        </w:rPr>
        <w:t>する。</w:t>
      </w:r>
    </w:p>
    <w:p w14:paraId="1C0BC548" w14:textId="77777777" w:rsidR="00955384" w:rsidRPr="00045A28" w:rsidRDefault="00955384" w:rsidP="00955384">
      <w:pPr>
        <w:pStyle w:val="a9"/>
        <w:spacing w:line="320" w:lineRule="exact"/>
        <w:ind w:leftChars="0" w:left="570"/>
        <w:rPr>
          <w:rFonts w:ascii="ＭＳ 明朝" w:eastAsia="ＭＳ 明朝" w:hAnsi="ＭＳ 明朝"/>
        </w:rPr>
      </w:pPr>
    </w:p>
    <w:p w14:paraId="0A9C2929" w14:textId="77777777" w:rsidR="006F3148" w:rsidRPr="00045A28" w:rsidRDefault="0053760B" w:rsidP="00DF55B7">
      <w:pPr>
        <w:spacing w:line="320" w:lineRule="exact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 w:hint="eastAsia"/>
        </w:rPr>
        <w:t>７</w:t>
      </w:r>
      <w:r w:rsidR="00413B08" w:rsidRPr="00045A28">
        <w:rPr>
          <w:rFonts w:ascii="ＭＳ 明朝" w:eastAsia="ＭＳ 明朝" w:hAnsi="ＭＳ 明朝"/>
        </w:rPr>
        <w:t xml:space="preserve">　</w:t>
      </w:r>
      <w:r w:rsidR="006F3148" w:rsidRPr="00045A28">
        <w:rPr>
          <w:rFonts w:ascii="ＭＳ 明朝" w:eastAsia="ＭＳ 明朝" w:hAnsi="ＭＳ 明朝" w:hint="eastAsia"/>
        </w:rPr>
        <w:t>申し込み、問合せ</w:t>
      </w:r>
      <w:r w:rsidR="00413B08" w:rsidRPr="00045A28">
        <w:rPr>
          <w:rFonts w:ascii="ＭＳ 明朝" w:eastAsia="ＭＳ 明朝" w:hAnsi="ＭＳ 明朝" w:hint="eastAsia"/>
        </w:rPr>
        <w:t>先</w:t>
      </w:r>
    </w:p>
    <w:p w14:paraId="23E3C0BE" w14:textId="0E66CB20" w:rsidR="00413B08" w:rsidRPr="00045A28" w:rsidRDefault="00DF55B7" w:rsidP="00DF55B7">
      <w:pPr>
        <w:spacing w:line="320" w:lineRule="exact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/>
        </w:rPr>
        <w:t xml:space="preserve">　岩手県一関市役所　まちづくり推進部　</w:t>
      </w:r>
      <w:r w:rsidRPr="00045A28">
        <w:rPr>
          <w:rFonts w:ascii="ＭＳ 明朝" w:eastAsia="ＭＳ 明朝" w:hAnsi="ＭＳ 明朝" w:hint="eastAsia"/>
        </w:rPr>
        <w:t>交流推進課</w:t>
      </w:r>
    </w:p>
    <w:p w14:paraId="7366115C" w14:textId="188B5196" w:rsidR="00413B08" w:rsidRPr="00045A28" w:rsidRDefault="00413B08" w:rsidP="00DF55B7">
      <w:pPr>
        <w:spacing w:line="320" w:lineRule="exact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/>
        </w:rPr>
        <w:t xml:space="preserve">　E-mail　</w:t>
      </w:r>
      <w:hyperlink r:id="rId8" w:history="1">
        <w:r w:rsidR="00DF55B7" w:rsidRPr="00045A28">
          <w:rPr>
            <w:rStyle w:val="aa"/>
            <w:rFonts w:ascii="ＭＳ 明朝" w:eastAsia="ＭＳ 明朝" w:hAnsi="ＭＳ 明朝"/>
          </w:rPr>
          <w:t>koryu</w:t>
        </w:r>
        <w:r w:rsidR="00DF55B7" w:rsidRPr="00045A28">
          <w:rPr>
            <w:rStyle w:val="aa"/>
            <w:rFonts w:ascii="ＭＳ 明朝" w:eastAsia="ＭＳ 明朝" w:hAnsi="ＭＳ 明朝" w:hint="eastAsia"/>
          </w:rPr>
          <w:t>@city.ichinoseki.iwate.jp</w:t>
        </w:r>
      </w:hyperlink>
      <w:r w:rsidRPr="00045A28">
        <w:rPr>
          <w:rFonts w:ascii="ＭＳ 明朝" w:eastAsia="ＭＳ 明朝" w:hAnsi="ＭＳ 明朝" w:hint="eastAsia"/>
        </w:rPr>
        <w:t xml:space="preserve"> </w:t>
      </w:r>
    </w:p>
    <w:p w14:paraId="2DB4FC8C" w14:textId="77777777" w:rsidR="00413B08" w:rsidRPr="00045A28" w:rsidRDefault="00413B08" w:rsidP="00A13660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/>
        </w:rPr>
        <w:t>ファクス　0191-2</w:t>
      </w:r>
      <w:r w:rsidR="00DF55B7" w:rsidRPr="00045A28">
        <w:rPr>
          <w:rFonts w:ascii="ＭＳ 明朝" w:eastAsia="ＭＳ 明朝" w:hAnsi="ＭＳ 明朝"/>
        </w:rPr>
        <w:t>3</w:t>
      </w:r>
      <w:r w:rsidRPr="00045A28">
        <w:rPr>
          <w:rFonts w:ascii="ＭＳ 明朝" w:eastAsia="ＭＳ 明朝" w:hAnsi="ＭＳ 明朝"/>
        </w:rPr>
        <w:t>-</w:t>
      </w:r>
      <w:r w:rsidR="00DF55B7" w:rsidRPr="00045A28">
        <w:rPr>
          <w:rFonts w:ascii="ＭＳ 明朝" w:eastAsia="ＭＳ 明朝" w:hAnsi="ＭＳ 明朝"/>
        </w:rPr>
        <w:t>4850</w:t>
      </w:r>
      <w:r w:rsidRPr="00045A28">
        <w:rPr>
          <w:rFonts w:ascii="ＭＳ 明朝" w:eastAsia="ＭＳ 明朝" w:hAnsi="ＭＳ 明朝"/>
        </w:rPr>
        <w:t xml:space="preserve">　　電話　0191-21-8</w:t>
      </w:r>
      <w:r w:rsidR="00DF55B7" w:rsidRPr="00045A28">
        <w:rPr>
          <w:rFonts w:ascii="ＭＳ 明朝" w:eastAsia="ＭＳ 明朝" w:hAnsi="ＭＳ 明朝"/>
        </w:rPr>
        <w:t>194</w:t>
      </w:r>
    </w:p>
    <w:p w14:paraId="13493FBC" w14:textId="77777777" w:rsidR="00955384" w:rsidRPr="00045A28" w:rsidRDefault="00955384" w:rsidP="00DF55B7">
      <w:pPr>
        <w:spacing w:line="320" w:lineRule="exact"/>
        <w:ind w:firstLineChars="200" w:firstLine="420"/>
        <w:rPr>
          <w:rFonts w:ascii="ＭＳ 明朝" w:eastAsia="ＭＳ 明朝" w:hAnsi="ＭＳ 明朝"/>
        </w:rPr>
      </w:pPr>
    </w:p>
    <w:p w14:paraId="7C1EBD99" w14:textId="77777777" w:rsidR="00E94587" w:rsidRPr="00045A28" w:rsidRDefault="0053760B" w:rsidP="00DF55B7">
      <w:pPr>
        <w:spacing w:line="320" w:lineRule="exact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 w:hint="eastAsia"/>
        </w:rPr>
        <w:t>８</w:t>
      </w:r>
      <w:r w:rsidR="003C7BDD" w:rsidRPr="00045A28">
        <w:rPr>
          <w:rFonts w:ascii="ＭＳ 明朝" w:eastAsia="ＭＳ 明朝" w:hAnsi="ＭＳ 明朝" w:hint="eastAsia"/>
        </w:rPr>
        <w:t xml:space="preserve">　その他</w:t>
      </w:r>
    </w:p>
    <w:p w14:paraId="425CA086" w14:textId="61607C4F" w:rsidR="00413B08" w:rsidRPr="00045A28" w:rsidRDefault="00A13660" w:rsidP="00A13660">
      <w:pPr>
        <w:spacing w:line="320" w:lineRule="exact"/>
        <w:ind w:leftChars="100" w:left="420" w:hangingChars="100" w:hanging="210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 w:hint="eastAsia"/>
        </w:rPr>
        <w:t xml:space="preserve">⑴　</w:t>
      </w:r>
      <w:r w:rsidR="000A1064" w:rsidRPr="00045A28">
        <w:rPr>
          <w:rFonts w:ascii="ＭＳ 明朝" w:eastAsia="ＭＳ 明朝" w:hAnsi="ＭＳ 明朝" w:hint="eastAsia"/>
        </w:rPr>
        <w:t>周知は</w:t>
      </w:r>
      <w:r w:rsidR="00013D8B" w:rsidRPr="00045A28">
        <w:rPr>
          <w:rFonts w:ascii="ＭＳ 明朝" w:eastAsia="ＭＳ 明朝" w:hAnsi="ＭＳ 明朝" w:hint="eastAsia"/>
        </w:rPr>
        <w:t>、</w:t>
      </w:r>
      <w:r w:rsidR="000A1064" w:rsidRPr="00045A28">
        <w:rPr>
          <w:rFonts w:ascii="ＭＳ 明朝" w:eastAsia="ＭＳ 明朝" w:hAnsi="ＭＳ 明朝" w:hint="eastAsia"/>
        </w:rPr>
        <w:t>市ホームページ、ふるさと回帰支援センターホームページ（及びダイレクトメール）、JOIN（一般社団法人　移住・交流推進機構）ホームページ、プレスリリースなどを活用する。</w:t>
      </w:r>
    </w:p>
    <w:p w14:paraId="76871DF3" w14:textId="42A4F177" w:rsidR="000A1064" w:rsidRPr="00045A28" w:rsidRDefault="00A13660" w:rsidP="00A13660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 w:rsidRPr="00045A28">
        <w:rPr>
          <w:rFonts w:ascii="ＭＳ 明朝" w:eastAsia="ＭＳ 明朝" w:hAnsi="ＭＳ 明朝" w:hint="eastAsia"/>
        </w:rPr>
        <w:t xml:space="preserve">⑵　</w:t>
      </w:r>
      <w:r w:rsidR="00FC4BD9" w:rsidRPr="00045A28">
        <w:rPr>
          <w:rFonts w:ascii="ＭＳ 明朝" w:eastAsia="ＭＳ 明朝" w:hAnsi="ＭＳ 明朝"/>
        </w:rPr>
        <w:t>相談時間を効率的に利用するため、</w:t>
      </w:r>
      <w:r w:rsidR="006A6D2D" w:rsidRPr="00045A28">
        <w:rPr>
          <w:rFonts w:ascii="ＭＳ 明朝" w:eastAsia="ＭＳ 明朝" w:hAnsi="ＭＳ 明朝"/>
        </w:rPr>
        <w:t>事前に</w:t>
      </w:r>
      <w:r w:rsidR="00FC4BD9" w:rsidRPr="00045A28">
        <w:rPr>
          <w:rFonts w:ascii="ＭＳ 明朝" w:eastAsia="ＭＳ 明朝" w:hAnsi="ＭＳ 明朝"/>
        </w:rPr>
        <w:t>参加者</w:t>
      </w:r>
      <w:r w:rsidR="006A6D2D" w:rsidRPr="00045A28">
        <w:rPr>
          <w:rFonts w:ascii="ＭＳ 明朝" w:eastAsia="ＭＳ 明朝" w:hAnsi="ＭＳ 明朝"/>
        </w:rPr>
        <w:t>から</w:t>
      </w:r>
      <w:r w:rsidR="00FC4BD9" w:rsidRPr="00045A28">
        <w:rPr>
          <w:rFonts w:ascii="ＭＳ 明朝" w:eastAsia="ＭＳ 明朝" w:hAnsi="ＭＳ 明朝"/>
        </w:rPr>
        <w:t>相談項目等を確認する。</w:t>
      </w:r>
    </w:p>
    <w:sectPr w:rsidR="000A1064" w:rsidRPr="00045A28" w:rsidSect="00DF55B7">
      <w:pgSz w:w="11906" w:h="16838" w:code="9"/>
      <w:pgMar w:top="1361" w:right="1531" w:bottom="136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E8DD" w14:textId="77777777" w:rsidR="00260379" w:rsidRDefault="00260379" w:rsidP="00CC3527">
      <w:r>
        <w:separator/>
      </w:r>
    </w:p>
  </w:endnote>
  <w:endnote w:type="continuationSeparator" w:id="0">
    <w:p w14:paraId="369C8F7A" w14:textId="77777777" w:rsidR="00260379" w:rsidRDefault="00260379" w:rsidP="00CC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FB59" w14:textId="77777777" w:rsidR="00260379" w:rsidRDefault="00260379" w:rsidP="00CC3527">
      <w:r>
        <w:separator/>
      </w:r>
    </w:p>
  </w:footnote>
  <w:footnote w:type="continuationSeparator" w:id="0">
    <w:p w14:paraId="052FF5F9" w14:textId="77777777" w:rsidR="00260379" w:rsidRDefault="00260379" w:rsidP="00CC3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06D4"/>
    <w:multiLevelType w:val="hybridMultilevel"/>
    <w:tmpl w:val="EFAAE63E"/>
    <w:lvl w:ilvl="0" w:tplc="EE1E899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53F487F"/>
    <w:multiLevelType w:val="hybridMultilevel"/>
    <w:tmpl w:val="3BA20CFC"/>
    <w:lvl w:ilvl="0" w:tplc="86D41516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EFD7FB2"/>
    <w:multiLevelType w:val="hybridMultilevel"/>
    <w:tmpl w:val="05E434F6"/>
    <w:lvl w:ilvl="0" w:tplc="FFAAA7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CF74474"/>
    <w:multiLevelType w:val="hybridMultilevel"/>
    <w:tmpl w:val="AD367FB4"/>
    <w:lvl w:ilvl="0" w:tplc="4D5C346E">
      <w:start w:val="1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430E2FE6"/>
    <w:multiLevelType w:val="hybridMultilevel"/>
    <w:tmpl w:val="1CE26290"/>
    <w:lvl w:ilvl="0" w:tplc="5330BE32">
      <w:start w:val="2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881D44"/>
    <w:multiLevelType w:val="hybridMultilevel"/>
    <w:tmpl w:val="DD9A1376"/>
    <w:lvl w:ilvl="0" w:tplc="E864C64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65DF7A70"/>
    <w:multiLevelType w:val="hybridMultilevel"/>
    <w:tmpl w:val="05E434F6"/>
    <w:lvl w:ilvl="0" w:tplc="FFAAA7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7463867"/>
    <w:multiLevelType w:val="hybridMultilevel"/>
    <w:tmpl w:val="C1764E3C"/>
    <w:lvl w:ilvl="0" w:tplc="86D41516">
      <w:start w:val="1"/>
      <w:numFmt w:val="decimalEnclosedParen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90C2CC1"/>
    <w:multiLevelType w:val="hybridMultilevel"/>
    <w:tmpl w:val="8004AB4C"/>
    <w:lvl w:ilvl="0" w:tplc="C0A0657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A0C1B29"/>
    <w:multiLevelType w:val="hybridMultilevel"/>
    <w:tmpl w:val="05E434F6"/>
    <w:lvl w:ilvl="0" w:tplc="FFAAA7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E9E67E6"/>
    <w:multiLevelType w:val="hybridMultilevel"/>
    <w:tmpl w:val="9782FEE0"/>
    <w:lvl w:ilvl="0" w:tplc="BE1A9B62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F3173EE"/>
    <w:multiLevelType w:val="hybridMultilevel"/>
    <w:tmpl w:val="03C61B84"/>
    <w:lvl w:ilvl="0" w:tplc="50FEA5D8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2" w15:restartNumberingAfterBreak="0">
    <w:nsid w:val="7900553A"/>
    <w:multiLevelType w:val="hybridMultilevel"/>
    <w:tmpl w:val="DB2821F0"/>
    <w:lvl w:ilvl="0" w:tplc="003A01B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58431055">
    <w:abstractNumId w:val="5"/>
  </w:num>
  <w:num w:numId="2" w16cid:durableId="769006443">
    <w:abstractNumId w:val="2"/>
  </w:num>
  <w:num w:numId="3" w16cid:durableId="917593195">
    <w:abstractNumId w:val="0"/>
  </w:num>
  <w:num w:numId="4" w16cid:durableId="772171994">
    <w:abstractNumId w:val="6"/>
  </w:num>
  <w:num w:numId="5" w16cid:durableId="1086538826">
    <w:abstractNumId w:val="9"/>
  </w:num>
  <w:num w:numId="6" w16cid:durableId="883373174">
    <w:abstractNumId w:val="4"/>
  </w:num>
  <w:num w:numId="7" w16cid:durableId="1345937572">
    <w:abstractNumId w:val="1"/>
  </w:num>
  <w:num w:numId="8" w16cid:durableId="1126587156">
    <w:abstractNumId w:val="7"/>
  </w:num>
  <w:num w:numId="9" w16cid:durableId="373505445">
    <w:abstractNumId w:val="11"/>
  </w:num>
  <w:num w:numId="10" w16cid:durableId="936013955">
    <w:abstractNumId w:val="3"/>
  </w:num>
  <w:num w:numId="11" w16cid:durableId="1242134958">
    <w:abstractNumId w:val="10"/>
  </w:num>
  <w:num w:numId="12" w16cid:durableId="604072425">
    <w:abstractNumId w:val="8"/>
  </w:num>
  <w:num w:numId="13" w16cid:durableId="21241052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4C"/>
    <w:rsid w:val="000034BA"/>
    <w:rsid w:val="00013D8B"/>
    <w:rsid w:val="00026D27"/>
    <w:rsid w:val="0002798F"/>
    <w:rsid w:val="00045A28"/>
    <w:rsid w:val="0005112F"/>
    <w:rsid w:val="00076744"/>
    <w:rsid w:val="000837B7"/>
    <w:rsid w:val="00090219"/>
    <w:rsid w:val="00092F36"/>
    <w:rsid w:val="000A1064"/>
    <w:rsid w:val="000C5339"/>
    <w:rsid w:val="000D34A8"/>
    <w:rsid w:val="000E201C"/>
    <w:rsid w:val="000F7893"/>
    <w:rsid w:val="00135DFB"/>
    <w:rsid w:val="001508B8"/>
    <w:rsid w:val="001C7A58"/>
    <w:rsid w:val="001F07DF"/>
    <w:rsid w:val="002256AA"/>
    <w:rsid w:val="00260379"/>
    <w:rsid w:val="00275960"/>
    <w:rsid w:val="002A2CD5"/>
    <w:rsid w:val="002B4A83"/>
    <w:rsid w:val="002B7803"/>
    <w:rsid w:val="002C5286"/>
    <w:rsid w:val="00310FBB"/>
    <w:rsid w:val="003344DA"/>
    <w:rsid w:val="003420B5"/>
    <w:rsid w:val="0035640C"/>
    <w:rsid w:val="003C7BDD"/>
    <w:rsid w:val="0040174C"/>
    <w:rsid w:val="00413B08"/>
    <w:rsid w:val="004344D9"/>
    <w:rsid w:val="00434BC7"/>
    <w:rsid w:val="00470D1C"/>
    <w:rsid w:val="00494F1C"/>
    <w:rsid w:val="0049528D"/>
    <w:rsid w:val="00507E87"/>
    <w:rsid w:val="00512C4B"/>
    <w:rsid w:val="0053760B"/>
    <w:rsid w:val="00546795"/>
    <w:rsid w:val="005D5C53"/>
    <w:rsid w:val="006468D0"/>
    <w:rsid w:val="006A6D2D"/>
    <w:rsid w:val="006D014D"/>
    <w:rsid w:val="006F3148"/>
    <w:rsid w:val="00727B5E"/>
    <w:rsid w:val="00826A98"/>
    <w:rsid w:val="0087145D"/>
    <w:rsid w:val="008B4F4C"/>
    <w:rsid w:val="008F713F"/>
    <w:rsid w:val="00940A21"/>
    <w:rsid w:val="00955384"/>
    <w:rsid w:val="0097742E"/>
    <w:rsid w:val="009B1E2D"/>
    <w:rsid w:val="009D74DF"/>
    <w:rsid w:val="009E658B"/>
    <w:rsid w:val="00A0526B"/>
    <w:rsid w:val="00A13660"/>
    <w:rsid w:val="00A41E4C"/>
    <w:rsid w:val="00B65FEF"/>
    <w:rsid w:val="00BA5C9A"/>
    <w:rsid w:val="00BC3822"/>
    <w:rsid w:val="00C34E04"/>
    <w:rsid w:val="00CC3527"/>
    <w:rsid w:val="00D43F03"/>
    <w:rsid w:val="00DF55B7"/>
    <w:rsid w:val="00E14EDE"/>
    <w:rsid w:val="00E33A21"/>
    <w:rsid w:val="00E47B3C"/>
    <w:rsid w:val="00E551F7"/>
    <w:rsid w:val="00E94587"/>
    <w:rsid w:val="00EB3085"/>
    <w:rsid w:val="00EB4335"/>
    <w:rsid w:val="00FC2124"/>
    <w:rsid w:val="00FC4BD9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6F06AEF"/>
  <w15:chartTrackingRefBased/>
  <w15:docId w15:val="{269B5C7A-A885-4BE5-BA63-91EEC270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14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3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3527"/>
  </w:style>
  <w:style w:type="paragraph" w:styleId="a7">
    <w:name w:val="footer"/>
    <w:basedOn w:val="a"/>
    <w:link w:val="a8"/>
    <w:uiPriority w:val="99"/>
    <w:unhideWhenUsed/>
    <w:rsid w:val="00CC35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3527"/>
  </w:style>
  <w:style w:type="paragraph" w:styleId="a9">
    <w:name w:val="List Paragraph"/>
    <w:basedOn w:val="a"/>
    <w:uiPriority w:val="34"/>
    <w:qFormat/>
    <w:rsid w:val="0035640C"/>
    <w:pPr>
      <w:ind w:leftChars="400" w:left="840"/>
    </w:pPr>
  </w:style>
  <w:style w:type="character" w:styleId="aa">
    <w:name w:val="Hyperlink"/>
    <w:basedOn w:val="a0"/>
    <w:uiPriority w:val="99"/>
    <w:unhideWhenUsed/>
    <w:rsid w:val="00413B08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826A98"/>
  </w:style>
  <w:style w:type="character" w:customStyle="1" w:styleId="ac">
    <w:name w:val="日付 (文字)"/>
    <w:basedOn w:val="a0"/>
    <w:link w:val="ab"/>
    <w:uiPriority w:val="99"/>
    <w:semiHidden/>
    <w:rsid w:val="0082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koryu@city.ichinoseki.iwate.jp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96DDC-8E70-492C-B6AB-8FCD18994571}">
  <ds:schemaRefs>
    <ds:schemaRef ds:uri="http://schemas.openxmlformats.org/officeDocument/2006/bibliography"/>
  </ds:schemaRefs>
</ds:datastoreItem>
</file>